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EF" w:rsidRPr="00790D8E" w:rsidRDefault="00060FEF" w:rsidP="00060FEF">
      <w:pPr>
        <w:spacing w:after="0" w:line="240" w:lineRule="auto"/>
        <w:jc w:val="center"/>
        <w:rPr>
          <w:rFonts w:ascii="Times New Roman" w:hAnsi="Times New Roman"/>
          <w:sz w:val="24"/>
          <w:szCs w:val="24"/>
        </w:rPr>
      </w:pPr>
      <w:r w:rsidRPr="00790D8E">
        <w:rPr>
          <w:rFonts w:ascii="Times New Roman" w:hAnsi="Times New Roman"/>
          <w:sz w:val="24"/>
          <w:szCs w:val="24"/>
        </w:rPr>
        <w:t>Министерство науки и высшего образования Российской Федерации</w:t>
      </w:r>
    </w:p>
    <w:p w:rsidR="00060FEF" w:rsidRPr="00790D8E" w:rsidRDefault="00060FEF" w:rsidP="00060FEF">
      <w:pPr>
        <w:spacing w:after="0" w:line="240" w:lineRule="auto"/>
        <w:jc w:val="center"/>
        <w:rPr>
          <w:rFonts w:ascii="Times New Roman" w:hAnsi="Times New Roman"/>
          <w:sz w:val="24"/>
          <w:szCs w:val="24"/>
        </w:rPr>
      </w:pPr>
      <w:r w:rsidRPr="00790D8E">
        <w:rPr>
          <w:rFonts w:ascii="Times New Roman" w:hAnsi="Times New Roman"/>
          <w:sz w:val="24"/>
          <w:szCs w:val="24"/>
        </w:rPr>
        <w:t xml:space="preserve">Федеральное государственное бюджетное образовательное </w:t>
      </w:r>
    </w:p>
    <w:p w:rsidR="00060FEF" w:rsidRPr="00790D8E" w:rsidRDefault="00060FEF" w:rsidP="00060FEF">
      <w:pPr>
        <w:spacing w:after="0" w:line="240" w:lineRule="auto"/>
        <w:jc w:val="center"/>
        <w:rPr>
          <w:rFonts w:ascii="Times New Roman" w:hAnsi="Times New Roman"/>
          <w:sz w:val="24"/>
          <w:szCs w:val="24"/>
        </w:rPr>
      </w:pPr>
      <w:r w:rsidRPr="00790D8E">
        <w:rPr>
          <w:rFonts w:ascii="Times New Roman" w:hAnsi="Times New Roman"/>
          <w:sz w:val="24"/>
          <w:szCs w:val="24"/>
        </w:rPr>
        <w:t>учреждение высшего образования</w:t>
      </w:r>
    </w:p>
    <w:p w:rsidR="00060FEF" w:rsidRPr="00790D8E" w:rsidRDefault="00060FEF" w:rsidP="00060FEF">
      <w:pPr>
        <w:spacing w:after="0" w:line="240" w:lineRule="auto"/>
        <w:jc w:val="center"/>
        <w:rPr>
          <w:rFonts w:ascii="Times New Roman" w:hAnsi="Times New Roman"/>
          <w:sz w:val="24"/>
          <w:szCs w:val="24"/>
        </w:rPr>
      </w:pPr>
      <w:r w:rsidRPr="00790D8E">
        <w:rPr>
          <w:rFonts w:ascii="Times New Roman" w:hAnsi="Times New Roman"/>
          <w:sz w:val="24"/>
          <w:szCs w:val="24"/>
        </w:rPr>
        <w:t>«Тамбовский государственный университет имени Г.Р. Державина»</w:t>
      </w:r>
    </w:p>
    <w:p w:rsidR="007E4019" w:rsidRPr="00790D8E" w:rsidRDefault="00B93479" w:rsidP="00B93479">
      <w:pPr>
        <w:spacing w:after="0" w:line="240" w:lineRule="auto"/>
        <w:jc w:val="center"/>
        <w:rPr>
          <w:rFonts w:ascii="Times New Roman" w:hAnsi="Times New Roman"/>
          <w:sz w:val="24"/>
          <w:szCs w:val="24"/>
        </w:rPr>
      </w:pPr>
      <w:r w:rsidRPr="00790D8E">
        <w:rPr>
          <w:rFonts w:ascii="Times New Roman" w:hAnsi="Times New Roman"/>
          <w:sz w:val="24"/>
          <w:szCs w:val="24"/>
        </w:rPr>
        <w:t>Медицинский</w:t>
      </w:r>
      <w:r w:rsidR="00060FEF" w:rsidRPr="00790D8E">
        <w:rPr>
          <w:rFonts w:ascii="Times New Roman" w:hAnsi="Times New Roman"/>
          <w:sz w:val="24"/>
          <w:szCs w:val="24"/>
        </w:rPr>
        <w:t xml:space="preserve"> институт</w:t>
      </w:r>
    </w:p>
    <w:p w:rsidR="00060FEF" w:rsidRPr="00790D8E" w:rsidRDefault="00B93479" w:rsidP="00B93479">
      <w:pPr>
        <w:spacing w:after="0" w:line="240" w:lineRule="auto"/>
        <w:jc w:val="center"/>
        <w:rPr>
          <w:rFonts w:ascii="Times New Roman" w:hAnsi="Times New Roman"/>
          <w:sz w:val="24"/>
          <w:szCs w:val="24"/>
        </w:rPr>
      </w:pPr>
      <w:r w:rsidRPr="00790D8E">
        <w:rPr>
          <w:rFonts w:ascii="Times New Roman" w:hAnsi="Times New Roman"/>
          <w:sz w:val="24"/>
          <w:szCs w:val="24"/>
        </w:rPr>
        <w:t xml:space="preserve">Кафедра общего ухода и организации сестринского дела </w:t>
      </w:r>
    </w:p>
    <w:p w:rsidR="00060FEF" w:rsidRPr="00790D8E" w:rsidRDefault="00060FEF" w:rsidP="00060FEF">
      <w:pPr>
        <w:spacing w:after="0" w:line="240" w:lineRule="auto"/>
        <w:jc w:val="center"/>
        <w:rPr>
          <w:rFonts w:ascii="Times New Roman" w:hAnsi="Times New Roman"/>
          <w:sz w:val="24"/>
          <w:szCs w:val="24"/>
        </w:rPr>
      </w:pPr>
    </w:p>
    <w:p w:rsidR="00060FEF" w:rsidRPr="00790D8E" w:rsidRDefault="00060FEF" w:rsidP="00060FEF">
      <w:pPr>
        <w:spacing w:after="0" w:line="240" w:lineRule="auto"/>
        <w:jc w:val="right"/>
        <w:rPr>
          <w:rFonts w:ascii="Times New Roman" w:hAnsi="Times New Roman"/>
          <w:sz w:val="24"/>
          <w:szCs w:val="24"/>
          <w:highlight w:val="yellow"/>
        </w:rPr>
      </w:pPr>
    </w:p>
    <w:p w:rsidR="00060FEF" w:rsidRPr="00790D8E" w:rsidRDefault="00060FEF" w:rsidP="00060FEF">
      <w:pPr>
        <w:spacing w:after="0" w:line="240" w:lineRule="auto"/>
        <w:jc w:val="right"/>
        <w:rPr>
          <w:rFonts w:ascii="Times New Roman" w:hAnsi="Times New Roman"/>
          <w:sz w:val="24"/>
          <w:szCs w:val="24"/>
        </w:rPr>
      </w:pPr>
    </w:p>
    <w:p w:rsidR="00060FEF" w:rsidRPr="00790D8E" w:rsidRDefault="00060FEF" w:rsidP="00060FEF">
      <w:pPr>
        <w:spacing w:after="0" w:line="240" w:lineRule="auto"/>
        <w:jc w:val="right"/>
        <w:rPr>
          <w:rFonts w:ascii="Times New Roman" w:hAnsi="Times New Roman"/>
          <w:noProof/>
          <w:sz w:val="24"/>
          <w:szCs w:val="24"/>
        </w:rPr>
      </w:pPr>
    </w:p>
    <w:p w:rsidR="00060FEF" w:rsidRPr="00790D8E" w:rsidRDefault="00C31FFC" w:rsidP="00060FEF">
      <w:pPr>
        <w:spacing w:after="0" w:line="240" w:lineRule="auto"/>
        <w:jc w:val="right"/>
        <w:rPr>
          <w:rFonts w:ascii="Times New Roman" w:hAnsi="Times New Roman"/>
          <w:sz w:val="24"/>
          <w:szCs w:val="24"/>
        </w:rPr>
      </w:pPr>
      <w:r w:rsidRPr="00C31FFC">
        <w:rPr>
          <w:rFonts w:ascii="Times New Roman" w:hAnsi="Times New Roman"/>
          <w:noProof/>
          <w:sz w:val="24"/>
          <w:szCs w:val="24"/>
          <w:lang w:eastAsia="ru-RU"/>
        </w:rPr>
        <w:drawing>
          <wp:inline distT="0" distB="0" distL="0" distR="0">
            <wp:extent cx="2578041" cy="16676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060FEF" w:rsidRPr="00790D8E" w:rsidRDefault="00060FEF" w:rsidP="00060FEF">
      <w:pPr>
        <w:spacing w:after="0" w:line="240" w:lineRule="auto"/>
        <w:jc w:val="center"/>
        <w:rPr>
          <w:rFonts w:ascii="Times New Roman" w:hAnsi="Times New Roman"/>
          <w:sz w:val="24"/>
          <w:szCs w:val="24"/>
        </w:rPr>
      </w:pPr>
    </w:p>
    <w:p w:rsidR="00060FEF" w:rsidRPr="00790D8E" w:rsidRDefault="00060FEF" w:rsidP="00060FEF">
      <w:pPr>
        <w:spacing w:after="0" w:line="240" w:lineRule="auto"/>
        <w:jc w:val="center"/>
        <w:rPr>
          <w:rFonts w:ascii="Times New Roman" w:hAnsi="Times New Roman"/>
          <w:sz w:val="24"/>
          <w:szCs w:val="24"/>
        </w:rPr>
      </w:pPr>
    </w:p>
    <w:p w:rsidR="00060FEF" w:rsidRPr="00790D8E" w:rsidRDefault="00060FEF" w:rsidP="00060FEF">
      <w:pPr>
        <w:spacing w:after="0" w:line="240" w:lineRule="auto"/>
        <w:jc w:val="center"/>
        <w:rPr>
          <w:rFonts w:ascii="Times New Roman" w:hAnsi="Times New Roman"/>
          <w:sz w:val="24"/>
          <w:szCs w:val="24"/>
        </w:rPr>
      </w:pPr>
    </w:p>
    <w:p w:rsidR="00060FEF" w:rsidRPr="00790D8E" w:rsidRDefault="00060FEF" w:rsidP="00060FEF">
      <w:pPr>
        <w:spacing w:after="0" w:line="240" w:lineRule="auto"/>
        <w:jc w:val="center"/>
        <w:rPr>
          <w:rFonts w:ascii="Times New Roman" w:hAnsi="Times New Roman"/>
          <w:b/>
          <w:sz w:val="24"/>
          <w:szCs w:val="24"/>
        </w:rPr>
      </w:pPr>
      <w:r w:rsidRPr="00790D8E">
        <w:rPr>
          <w:rFonts w:ascii="Times New Roman" w:hAnsi="Times New Roman"/>
          <w:b/>
          <w:sz w:val="24"/>
          <w:szCs w:val="24"/>
        </w:rPr>
        <w:t>РАБОЧАЯ ПРОГРАММА ДИСЦИПЛИНЫ</w:t>
      </w:r>
    </w:p>
    <w:p w:rsidR="00060FEF" w:rsidRDefault="00610866" w:rsidP="00060FEF">
      <w:pPr>
        <w:spacing w:after="0" w:line="240" w:lineRule="auto"/>
        <w:jc w:val="center"/>
        <w:rPr>
          <w:rFonts w:ascii="Times New Roman" w:hAnsi="Times New Roman"/>
          <w:sz w:val="24"/>
          <w:szCs w:val="24"/>
        </w:rPr>
      </w:pPr>
      <w:r w:rsidRPr="00790D8E">
        <w:rPr>
          <w:rFonts w:ascii="Times New Roman" w:hAnsi="Times New Roman"/>
          <w:sz w:val="24"/>
          <w:szCs w:val="24"/>
        </w:rPr>
        <w:t>О</w:t>
      </w:r>
      <w:r w:rsidR="001E7236" w:rsidRPr="00790D8E">
        <w:rPr>
          <w:rFonts w:ascii="Times New Roman" w:hAnsi="Times New Roman"/>
          <w:sz w:val="24"/>
          <w:szCs w:val="24"/>
        </w:rPr>
        <w:t>УД.</w:t>
      </w:r>
      <w:r w:rsidR="00531095" w:rsidRPr="00790D8E">
        <w:rPr>
          <w:rFonts w:ascii="Times New Roman" w:hAnsi="Times New Roman"/>
          <w:sz w:val="24"/>
          <w:szCs w:val="24"/>
        </w:rPr>
        <w:t>2</w:t>
      </w:r>
      <w:r w:rsidR="001E7236" w:rsidRPr="00790D8E">
        <w:rPr>
          <w:rFonts w:ascii="Times New Roman" w:hAnsi="Times New Roman"/>
          <w:sz w:val="24"/>
          <w:szCs w:val="24"/>
        </w:rPr>
        <w:t xml:space="preserve"> </w:t>
      </w:r>
      <w:r w:rsidR="00531095" w:rsidRPr="00790D8E">
        <w:rPr>
          <w:rFonts w:ascii="Times New Roman" w:hAnsi="Times New Roman"/>
          <w:sz w:val="24"/>
          <w:szCs w:val="24"/>
        </w:rPr>
        <w:t>«Литература</w:t>
      </w:r>
      <w:r w:rsidR="00060FEF" w:rsidRPr="00790D8E">
        <w:rPr>
          <w:rFonts w:ascii="Times New Roman" w:hAnsi="Times New Roman"/>
          <w:sz w:val="24"/>
          <w:szCs w:val="24"/>
        </w:rPr>
        <w:t>»</w:t>
      </w:r>
    </w:p>
    <w:p w:rsidR="00790D8E" w:rsidRPr="00790D8E" w:rsidRDefault="00790D8E" w:rsidP="00060FEF">
      <w:pPr>
        <w:spacing w:after="0" w:line="240" w:lineRule="auto"/>
        <w:jc w:val="center"/>
        <w:rPr>
          <w:rFonts w:ascii="Times New Roman" w:hAnsi="Times New Roman"/>
          <w:sz w:val="24"/>
          <w:szCs w:val="24"/>
        </w:rPr>
      </w:pPr>
    </w:p>
    <w:p w:rsidR="00790D8E" w:rsidRPr="00640B3C" w:rsidRDefault="00790D8E" w:rsidP="00790D8E">
      <w:pPr>
        <w:spacing w:after="0" w:line="240" w:lineRule="auto"/>
        <w:jc w:val="center"/>
        <w:rPr>
          <w:rFonts w:ascii="Times New Roman" w:hAnsi="Times New Roman"/>
          <w:b/>
          <w:sz w:val="24"/>
          <w:szCs w:val="24"/>
        </w:rPr>
      </w:pPr>
      <w:r w:rsidRPr="00640B3C">
        <w:rPr>
          <w:rFonts w:ascii="Times New Roman" w:hAnsi="Times New Roman"/>
          <w:b/>
          <w:sz w:val="24"/>
          <w:szCs w:val="24"/>
        </w:rPr>
        <w:t>ОБЩЕОБРАЗОВАТЕЛЬНОГО ЦИКЛА</w:t>
      </w:r>
    </w:p>
    <w:p w:rsidR="00790D8E" w:rsidRPr="00640B3C" w:rsidRDefault="00790D8E" w:rsidP="00790D8E">
      <w:pPr>
        <w:spacing w:after="0" w:line="240" w:lineRule="auto"/>
        <w:jc w:val="center"/>
        <w:rPr>
          <w:rFonts w:ascii="Times New Roman" w:hAnsi="Times New Roman"/>
          <w:b/>
          <w:sz w:val="24"/>
          <w:szCs w:val="24"/>
        </w:rPr>
      </w:pPr>
    </w:p>
    <w:p w:rsidR="00790D8E" w:rsidRPr="00640B3C" w:rsidRDefault="00790D8E" w:rsidP="00790D8E">
      <w:pPr>
        <w:spacing w:after="0" w:line="240" w:lineRule="auto"/>
        <w:contextualSpacing/>
        <w:jc w:val="center"/>
        <w:rPr>
          <w:rFonts w:ascii="Times New Roman" w:hAnsi="Times New Roman"/>
          <w:sz w:val="24"/>
          <w:szCs w:val="24"/>
        </w:rPr>
      </w:pPr>
      <w:r w:rsidRPr="00640B3C">
        <w:rPr>
          <w:rFonts w:ascii="Times New Roman" w:hAnsi="Times New Roman"/>
          <w:sz w:val="24"/>
          <w:szCs w:val="24"/>
        </w:rPr>
        <w:t>образовательной программы среднего профессионального образования - программа</w:t>
      </w:r>
    </w:p>
    <w:p w:rsidR="00790D8E" w:rsidRDefault="00060FEF" w:rsidP="00060FEF">
      <w:pPr>
        <w:widowControl w:val="0"/>
        <w:autoSpaceDE w:val="0"/>
        <w:autoSpaceDN w:val="0"/>
        <w:spacing w:after="0" w:line="240" w:lineRule="auto"/>
        <w:jc w:val="center"/>
        <w:rPr>
          <w:rFonts w:ascii="Times New Roman" w:hAnsi="Times New Roman"/>
          <w:color w:val="262626"/>
          <w:sz w:val="24"/>
          <w:szCs w:val="24"/>
        </w:rPr>
      </w:pPr>
      <w:r w:rsidRPr="00790D8E">
        <w:rPr>
          <w:rFonts w:ascii="Times New Roman" w:hAnsi="Times New Roman"/>
          <w:color w:val="262626"/>
          <w:sz w:val="24"/>
          <w:szCs w:val="24"/>
        </w:rPr>
        <w:t>подготовки специалистов среднего звена по специальности</w:t>
      </w: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r w:rsidRPr="00790D8E">
        <w:rPr>
          <w:rFonts w:ascii="Times New Roman" w:hAnsi="Times New Roman"/>
          <w:color w:val="262626"/>
          <w:sz w:val="24"/>
          <w:szCs w:val="24"/>
        </w:rPr>
        <w:t xml:space="preserve"> 34.02.01 Сестринское дело</w:t>
      </w: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r w:rsidRPr="00790D8E">
        <w:rPr>
          <w:rFonts w:ascii="Times New Roman" w:hAnsi="Times New Roman"/>
          <w:color w:val="262626"/>
          <w:sz w:val="24"/>
          <w:szCs w:val="24"/>
        </w:rPr>
        <w:t>Квалификация</w:t>
      </w: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r w:rsidRPr="00790D8E">
        <w:rPr>
          <w:rFonts w:ascii="Times New Roman" w:hAnsi="Times New Roman"/>
          <w:color w:val="262626"/>
          <w:sz w:val="24"/>
          <w:szCs w:val="24"/>
        </w:rPr>
        <w:t>Медицинская сестра/ медицинский брат</w:t>
      </w:r>
    </w:p>
    <w:p w:rsidR="00060FEF" w:rsidRPr="00790D8E" w:rsidRDefault="00060FEF" w:rsidP="00060FEF">
      <w:pPr>
        <w:widowControl w:val="0"/>
        <w:autoSpaceDE w:val="0"/>
        <w:autoSpaceDN w:val="0"/>
        <w:spacing w:after="0" w:line="240" w:lineRule="auto"/>
        <w:jc w:val="center"/>
        <w:rPr>
          <w:rFonts w:ascii="Times New Roman" w:hAnsi="Times New Roman"/>
          <w:color w:val="262626"/>
          <w:sz w:val="24"/>
          <w:szCs w:val="24"/>
        </w:rPr>
      </w:pPr>
    </w:p>
    <w:p w:rsidR="00060FEF" w:rsidRPr="00790D8E" w:rsidRDefault="001E7236" w:rsidP="00060FEF">
      <w:pPr>
        <w:spacing w:after="0" w:line="240" w:lineRule="auto"/>
        <w:jc w:val="center"/>
        <w:rPr>
          <w:rFonts w:ascii="Times New Roman" w:hAnsi="Times New Roman"/>
          <w:color w:val="262626"/>
          <w:sz w:val="24"/>
          <w:szCs w:val="24"/>
        </w:rPr>
      </w:pPr>
      <w:r w:rsidRPr="00790D8E">
        <w:rPr>
          <w:rFonts w:ascii="Times New Roman" w:hAnsi="Times New Roman"/>
          <w:color w:val="262626"/>
          <w:sz w:val="24"/>
          <w:szCs w:val="24"/>
        </w:rPr>
        <w:t>Год набора 2024</w:t>
      </w:r>
    </w:p>
    <w:p w:rsidR="00060FEF" w:rsidRDefault="00060FEF"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Default="009F1AB8" w:rsidP="00060FEF">
      <w:pPr>
        <w:spacing w:after="0" w:line="240" w:lineRule="auto"/>
        <w:jc w:val="center"/>
        <w:rPr>
          <w:rFonts w:ascii="Times New Roman" w:hAnsi="Times New Roman"/>
          <w:sz w:val="24"/>
          <w:szCs w:val="24"/>
        </w:rPr>
      </w:pPr>
    </w:p>
    <w:p w:rsidR="009F1AB8" w:rsidRPr="00790D8E" w:rsidRDefault="009F1AB8" w:rsidP="00060FEF">
      <w:pPr>
        <w:spacing w:after="0" w:line="240" w:lineRule="auto"/>
        <w:jc w:val="center"/>
        <w:rPr>
          <w:rFonts w:ascii="Times New Roman" w:hAnsi="Times New Roman"/>
          <w:sz w:val="24"/>
          <w:szCs w:val="24"/>
        </w:rPr>
      </w:pPr>
    </w:p>
    <w:p w:rsidR="00060FEF" w:rsidRPr="00790D8E" w:rsidRDefault="00060FEF" w:rsidP="00060FEF">
      <w:pPr>
        <w:tabs>
          <w:tab w:val="left" w:pos="4080"/>
        </w:tabs>
        <w:spacing w:after="0" w:line="240" w:lineRule="auto"/>
        <w:rPr>
          <w:rFonts w:ascii="Times New Roman" w:hAnsi="Times New Roman"/>
          <w:sz w:val="24"/>
          <w:szCs w:val="24"/>
        </w:rPr>
      </w:pPr>
    </w:p>
    <w:p w:rsidR="00060FEF" w:rsidRPr="00790D8E" w:rsidRDefault="00060FEF" w:rsidP="00060FEF">
      <w:pPr>
        <w:tabs>
          <w:tab w:val="left" w:pos="4080"/>
        </w:tabs>
        <w:spacing w:after="0" w:line="240" w:lineRule="auto"/>
        <w:rPr>
          <w:rFonts w:ascii="Times New Roman" w:hAnsi="Times New Roman"/>
          <w:sz w:val="24"/>
          <w:szCs w:val="24"/>
        </w:rPr>
      </w:pPr>
    </w:p>
    <w:p w:rsidR="00060FEF" w:rsidRPr="00790D8E" w:rsidRDefault="00060FEF" w:rsidP="00060FEF">
      <w:pPr>
        <w:widowControl w:val="0"/>
        <w:autoSpaceDE w:val="0"/>
        <w:autoSpaceDN w:val="0"/>
        <w:adjustRightInd w:val="0"/>
        <w:jc w:val="center"/>
        <w:rPr>
          <w:rFonts w:ascii="Times New Roman" w:eastAsia="Calibri" w:hAnsi="Times New Roman"/>
          <w:noProof/>
          <w:sz w:val="24"/>
          <w:szCs w:val="24"/>
        </w:rPr>
      </w:pPr>
    </w:p>
    <w:p w:rsidR="00060FEF" w:rsidRPr="00790D8E" w:rsidRDefault="00060FEF" w:rsidP="00060FEF">
      <w:pPr>
        <w:widowControl w:val="0"/>
        <w:autoSpaceDE w:val="0"/>
        <w:autoSpaceDN w:val="0"/>
        <w:adjustRightInd w:val="0"/>
        <w:jc w:val="center"/>
        <w:rPr>
          <w:rFonts w:ascii="Times New Roman" w:eastAsia="Calibri" w:hAnsi="Times New Roman"/>
          <w:noProof/>
          <w:sz w:val="24"/>
          <w:szCs w:val="24"/>
        </w:rPr>
        <w:sectPr w:rsidR="00060FEF" w:rsidRPr="00790D8E" w:rsidSect="002D502E">
          <w:headerReference w:type="default" r:id="rId9"/>
          <w:footerReference w:type="default" r:id="rId10"/>
          <w:pgSz w:w="11906" w:h="16838"/>
          <w:pgMar w:top="1134" w:right="850" w:bottom="284" w:left="1701" w:header="708" w:footer="708" w:gutter="0"/>
          <w:pgNumType w:start="0"/>
          <w:cols w:space="720"/>
        </w:sectPr>
      </w:pPr>
      <w:r w:rsidRPr="00790D8E">
        <w:rPr>
          <w:rFonts w:ascii="Times New Roman" w:eastAsia="Calibri" w:hAnsi="Times New Roman"/>
          <w:noProof/>
          <w:sz w:val="24"/>
          <w:szCs w:val="24"/>
          <w:lang w:val="de-DE"/>
        </w:rPr>
        <w:t>Тамбов – 202</w:t>
      </w:r>
      <w:r w:rsidR="001E7236" w:rsidRPr="00790D8E">
        <w:rPr>
          <w:rFonts w:ascii="Times New Roman" w:eastAsia="Calibri" w:hAnsi="Times New Roman"/>
          <w:noProof/>
          <w:sz w:val="24"/>
          <w:szCs w:val="24"/>
        </w:rPr>
        <w:t>4</w:t>
      </w:r>
    </w:p>
    <w:p w:rsidR="0007525E" w:rsidRDefault="0007525E" w:rsidP="0007525E">
      <w:pPr>
        <w:tabs>
          <w:tab w:val="left" w:pos="4080"/>
        </w:tabs>
        <w:spacing w:after="0"/>
        <w:ind w:firstLine="709"/>
        <w:jc w:val="both"/>
        <w:rPr>
          <w:rFonts w:ascii="Times New Roman" w:hAnsi="Times New Roman"/>
          <w:b/>
          <w:sz w:val="24"/>
          <w:szCs w:val="24"/>
        </w:rPr>
      </w:pPr>
      <w:r w:rsidRPr="001E7236">
        <w:rPr>
          <w:rFonts w:ascii="Times New Roman" w:hAnsi="Times New Roman"/>
          <w:b/>
          <w:sz w:val="24"/>
          <w:szCs w:val="24"/>
        </w:rPr>
        <w:lastRenderedPageBreak/>
        <w:t xml:space="preserve">Разработчики: </w:t>
      </w:r>
    </w:p>
    <w:p w:rsidR="0007525E" w:rsidRPr="001E7236" w:rsidRDefault="0007525E" w:rsidP="00790D8E">
      <w:pPr>
        <w:tabs>
          <w:tab w:val="left" w:pos="4080"/>
        </w:tabs>
        <w:spacing w:line="240" w:lineRule="auto"/>
        <w:ind w:firstLine="567"/>
        <w:jc w:val="both"/>
        <w:rPr>
          <w:rFonts w:ascii="Times New Roman" w:hAnsi="Times New Roman"/>
          <w:sz w:val="24"/>
          <w:szCs w:val="24"/>
        </w:rPr>
      </w:pPr>
      <w:r w:rsidRPr="001E7236">
        <w:rPr>
          <w:rFonts w:ascii="Times New Roman" w:hAnsi="Times New Roman"/>
          <w:sz w:val="24"/>
          <w:szCs w:val="24"/>
        </w:rPr>
        <w:t>Талалаева О.Г., к.филол.н., преподаватель кафедры профильной довузовской подготовки</w:t>
      </w:r>
      <w:r w:rsidR="00F61E07" w:rsidRPr="001E7236">
        <w:rPr>
          <w:rFonts w:ascii="Times New Roman" w:hAnsi="Times New Roman"/>
          <w:sz w:val="24"/>
          <w:szCs w:val="24"/>
        </w:rPr>
        <w:t xml:space="preserve"> ТГУ имени </w:t>
      </w:r>
      <w:r w:rsidRPr="001E7236">
        <w:rPr>
          <w:rFonts w:ascii="Times New Roman" w:hAnsi="Times New Roman"/>
          <w:sz w:val="24"/>
          <w:szCs w:val="24"/>
        </w:rPr>
        <w:t>Г.Р. Державина</w:t>
      </w:r>
    </w:p>
    <w:p w:rsidR="00060FEF" w:rsidRPr="001E7236" w:rsidRDefault="00060FEF" w:rsidP="00060FEF">
      <w:pPr>
        <w:spacing w:after="0" w:line="240" w:lineRule="auto"/>
        <w:jc w:val="center"/>
        <w:rPr>
          <w:rFonts w:ascii="Times New Roman" w:hAnsi="Times New Roman"/>
          <w:i/>
          <w:sz w:val="24"/>
          <w:szCs w:val="24"/>
        </w:rPr>
      </w:pP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E7236">
        <w:rPr>
          <w:rFonts w:ascii="Times New Roman" w:hAnsi="Times New Roman"/>
          <w:sz w:val="24"/>
          <w:szCs w:val="24"/>
        </w:rPr>
        <w:t>Рабочая программа учебного предмета утверждена на заседании кафедры проф</w:t>
      </w:r>
      <w:r w:rsidR="001E7236">
        <w:rPr>
          <w:rFonts w:ascii="Times New Roman" w:hAnsi="Times New Roman"/>
          <w:sz w:val="24"/>
          <w:szCs w:val="24"/>
        </w:rPr>
        <w:t>ильной довузовской подготовки 22 января 2024</w:t>
      </w:r>
      <w:r w:rsidRPr="001E7236">
        <w:rPr>
          <w:rFonts w:ascii="Times New Roman" w:hAnsi="Times New Roman"/>
          <w:sz w:val="24"/>
          <w:szCs w:val="24"/>
        </w:rPr>
        <w:t xml:space="preserve"> года, протокол №4.</w:t>
      </w: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E7236">
        <w:rPr>
          <w:rFonts w:ascii="Times New Roman" w:hAnsi="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E7236">
        <w:rPr>
          <w:rFonts w:ascii="Times New Roman" w:hAnsi="Times New Roman"/>
          <w:sz w:val="24"/>
          <w:szCs w:val="24"/>
        </w:rPr>
        <w:tab/>
      </w:r>
    </w:p>
    <w:p w:rsidR="00060FEF" w:rsidRPr="001E7236"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E7236">
        <w:rPr>
          <w:rFonts w:ascii="Times New Roman" w:hAnsi="Times New Roman"/>
          <w:sz w:val="24"/>
          <w:szCs w:val="24"/>
        </w:rPr>
        <w:t xml:space="preserve">Заведующий кафедрой </w:t>
      </w:r>
      <w:r w:rsidRPr="001E7236">
        <w:rPr>
          <w:rFonts w:ascii="Times New Roman" w:hAnsi="Times New Roman"/>
          <w:sz w:val="24"/>
          <w:szCs w:val="24"/>
        </w:rPr>
        <w:tab/>
      </w:r>
      <w:r w:rsidRPr="001E7236">
        <w:rPr>
          <w:rFonts w:ascii="Times New Roman" w:hAnsi="Times New Roman"/>
          <w:sz w:val="24"/>
          <w:szCs w:val="24"/>
        </w:rPr>
        <w:tab/>
      </w:r>
      <w:r w:rsidRPr="001E7236">
        <w:rPr>
          <w:rFonts w:ascii="Times New Roman" w:hAnsi="Times New Roman"/>
          <w:sz w:val="24"/>
          <w:szCs w:val="24"/>
        </w:rPr>
        <w:tab/>
      </w:r>
      <w:r w:rsidRPr="001E7236">
        <w:rPr>
          <w:rFonts w:ascii="Times New Roman" w:hAnsi="Times New Roman"/>
          <w:sz w:val="24"/>
          <w:szCs w:val="24"/>
          <w:u w:val="single"/>
        </w:rPr>
        <w:tab/>
      </w:r>
      <w:r w:rsidRPr="001E7236">
        <w:rPr>
          <w:rFonts w:ascii="Times New Roman" w:hAnsi="Times New Roman"/>
          <w:sz w:val="24"/>
          <w:szCs w:val="24"/>
          <w:u w:val="single"/>
        </w:rPr>
        <w:tab/>
      </w:r>
      <w:r w:rsidRPr="001E7236">
        <w:rPr>
          <w:rFonts w:ascii="Times New Roman" w:hAnsi="Times New Roman"/>
          <w:sz w:val="24"/>
          <w:szCs w:val="24"/>
        </w:rPr>
        <w:t>А.А. Андреева</w:t>
      </w:r>
    </w:p>
    <w:p w:rsidR="00525CA6" w:rsidRPr="00374D65" w:rsidRDefault="00525CA6" w:rsidP="00525CA6">
      <w:pPr>
        <w:rPr>
          <w:rFonts w:ascii="Times New Roman" w:hAnsi="Times New Roman"/>
          <w:b/>
          <w:bCs/>
          <w:sz w:val="28"/>
          <w:szCs w:val="28"/>
        </w:rPr>
      </w:pPr>
      <w:r w:rsidRPr="00374D65">
        <w:rPr>
          <w:rFonts w:ascii="Times New Roman" w:hAnsi="Times New Roman"/>
          <w:b/>
          <w:bCs/>
          <w:sz w:val="28"/>
          <w:szCs w:val="28"/>
        </w:rPr>
        <w:br w:type="page"/>
      </w:r>
    </w:p>
    <w:p w:rsidR="00525CA6" w:rsidRPr="001E7236" w:rsidRDefault="00525CA6" w:rsidP="00525CA6">
      <w:pPr>
        <w:spacing w:after="200" w:line="276" w:lineRule="auto"/>
        <w:jc w:val="center"/>
        <w:rPr>
          <w:rFonts w:ascii="Times New Roman" w:hAnsi="Times New Roman"/>
          <w:b/>
          <w:sz w:val="24"/>
          <w:szCs w:val="24"/>
          <w:lang w:eastAsia="ru-RU"/>
        </w:rPr>
      </w:pPr>
      <w:r w:rsidRPr="001E7236">
        <w:rPr>
          <w:rFonts w:ascii="Times New Roman" w:hAnsi="Times New Roman"/>
          <w:b/>
          <w:sz w:val="24"/>
          <w:szCs w:val="24"/>
          <w:lang w:eastAsia="ru-RU"/>
        </w:rPr>
        <w:lastRenderedPageBreak/>
        <w:t>СОДЕРЖАНИЕ</w:t>
      </w:r>
    </w:p>
    <w:p w:rsidR="00E827F7" w:rsidRPr="001E7236" w:rsidRDefault="00E827F7">
      <w:pPr>
        <w:pStyle w:val="af8"/>
        <w:rPr>
          <w:rFonts w:ascii="Times New Roman" w:hAnsi="Times New Roman"/>
          <w:sz w:val="24"/>
          <w:szCs w:val="24"/>
        </w:rPr>
      </w:pP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78" w:history="1">
        <w:r w:rsidR="004962B8" w:rsidRPr="001E7236">
          <w:rPr>
            <w:rFonts w:ascii="Times New Roman" w:hAnsi="Times New Roman"/>
            <w:noProof/>
            <w:sz w:val="24"/>
            <w:szCs w:val="24"/>
            <w:lang w:eastAsia="ru-RU"/>
          </w:rPr>
          <w:t>1. ОБЩАЯ ХАРАКТЕРИСТИКА РАБОЧЕЙ ПРОГРАММЫ ОБЩЕОБРАЗОВАТЕЛЬНОЙ ДИСЦИПЛИНЫ</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79" w:history="1">
        <w:r w:rsidR="004962B8" w:rsidRPr="001E7236">
          <w:rPr>
            <w:rFonts w:ascii="Times New Roman" w:hAnsi="Times New Roman"/>
            <w:noProof/>
            <w:sz w:val="24"/>
            <w:szCs w:val="24"/>
            <w:lang w:eastAsia="ru-RU"/>
          </w:rPr>
          <w:t>1.1 Место дисциплины в структуре образовательной программы СПО</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80" w:history="1">
        <w:r w:rsidR="004962B8" w:rsidRPr="001E7236">
          <w:rPr>
            <w:rFonts w:ascii="Times New Roman" w:hAnsi="Times New Roman"/>
            <w:noProof/>
            <w:sz w:val="24"/>
            <w:szCs w:val="24"/>
            <w:lang w:eastAsia="ru-RU"/>
          </w:rPr>
          <w:t>1.2. Цели и планируемые результаты освоения дисциплины:</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81" w:history="1">
        <w:r w:rsidR="004962B8" w:rsidRPr="001E7236">
          <w:rPr>
            <w:rFonts w:ascii="Times New Roman" w:hAnsi="Times New Roman"/>
            <w:noProof/>
            <w:sz w:val="24"/>
            <w:szCs w:val="24"/>
            <w:lang w:eastAsia="ru-RU"/>
          </w:rPr>
          <w:t>1.2.1. Цель общеобразовательной дисциплины</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82" w:history="1">
        <w:r w:rsidR="004962B8" w:rsidRPr="001E7236">
          <w:rPr>
            <w:rFonts w:ascii="Times New Roman" w:hAnsi="Times New Roman"/>
            <w:noProof/>
            <w:sz w:val="24"/>
            <w:szCs w:val="24"/>
            <w:lang w:eastAsia="ru-RU"/>
          </w:rPr>
          <w:t>1.2.2. Планируемые результаты освоения общеобразовательной дисциплины в соответствии с ФГОС СПО и на основе ФГОС СОО</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4</w:t>
      </w: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83" w:history="1">
        <w:r w:rsidR="004962B8" w:rsidRPr="001E7236">
          <w:rPr>
            <w:rFonts w:ascii="Times New Roman" w:hAnsi="Times New Roman"/>
            <w:noProof/>
            <w:sz w:val="24"/>
            <w:szCs w:val="24"/>
            <w:lang w:eastAsia="ru-RU"/>
          </w:rPr>
          <w:t>2. СТРУКТУРА И СОДЕРЖАНИЕ ОБЩЕОБРАЗОВАТЕЛЬНОЙ ДИСЦИПЛИНЫ</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_Toc132108283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1</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2</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84" w:history="1">
        <w:r w:rsidR="004962B8" w:rsidRPr="001E7236">
          <w:rPr>
            <w:rFonts w:ascii="Times New Roman" w:hAnsi="Times New Roman"/>
            <w:noProof/>
            <w:sz w:val="24"/>
            <w:szCs w:val="24"/>
            <w:lang w:eastAsia="ru-RU"/>
          </w:rPr>
          <w:t>2.1. Объем дисциплины и виды учебной работы</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_Toc132108284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13</w:t>
        </w:r>
        <w:r w:rsidRPr="001E7236">
          <w:rPr>
            <w:rFonts w:ascii="Times New Roman" w:hAnsi="Times New Roman"/>
            <w:noProof/>
            <w:webHidden/>
            <w:sz w:val="24"/>
            <w:szCs w:val="24"/>
            <w:lang w:eastAsia="ru-RU"/>
          </w:rPr>
          <w:fldChar w:fldCharType="end"/>
        </w:r>
      </w:hyperlink>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85" w:history="1">
        <w:r w:rsidR="004962B8" w:rsidRPr="001E7236">
          <w:rPr>
            <w:rFonts w:ascii="Times New Roman" w:hAnsi="Times New Roman"/>
            <w:noProof/>
            <w:sz w:val="24"/>
            <w:szCs w:val="24"/>
            <w:lang w:eastAsia="ru-RU"/>
          </w:rPr>
          <w:t>2.2. Тематический план и содержание дисциплины</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_Toc132108285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14</w:t>
        </w:r>
        <w:r w:rsidRPr="001E7236">
          <w:rPr>
            <w:rFonts w:ascii="Times New Roman" w:hAnsi="Times New Roman"/>
            <w:noProof/>
            <w:webHidden/>
            <w:sz w:val="24"/>
            <w:szCs w:val="24"/>
            <w:lang w:eastAsia="ru-RU"/>
          </w:rPr>
          <w:fldChar w:fldCharType="end"/>
        </w:r>
      </w:hyperlink>
    </w:p>
    <w:p w:rsidR="004962B8" w:rsidRPr="001E7236" w:rsidRDefault="0064614F" w:rsidP="004962B8">
      <w:pPr>
        <w:tabs>
          <w:tab w:val="right" w:leader="dot" w:pos="9345"/>
        </w:tabs>
        <w:spacing w:after="100" w:line="264" w:lineRule="auto"/>
        <w:rPr>
          <w:rFonts w:ascii="Calibri" w:hAnsi="Calibri"/>
          <w:noProof/>
          <w:sz w:val="24"/>
          <w:szCs w:val="24"/>
          <w:lang w:eastAsia="ru-RU"/>
        </w:rPr>
      </w:pPr>
      <w:hyperlink w:anchor="_Toc132108286" w:history="1">
        <w:r w:rsidR="004962B8" w:rsidRPr="001E7236">
          <w:rPr>
            <w:rFonts w:ascii="Times New Roman" w:hAnsi="Times New Roman"/>
            <w:noProof/>
            <w:sz w:val="24"/>
            <w:szCs w:val="24"/>
            <w:lang w:eastAsia="ru-RU"/>
          </w:rPr>
          <w:t>3. УСЛОВИЯ РЕАЛИЗАЦИИ ПРОГРАММЫ ОБЩЕОБРАЗОВАТЕЛЬНОЙ ДИСЦИПЛИНЫ «ЛИТЕРАТУРА»</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_Toc132108286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3</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87" w:history="1">
        <w:r w:rsidR="004962B8" w:rsidRPr="001E7236">
          <w:rPr>
            <w:rFonts w:ascii="Times New Roman" w:hAnsi="Times New Roman"/>
            <w:noProof/>
            <w:sz w:val="24"/>
            <w:szCs w:val="24"/>
            <w:lang w:eastAsia="ru-RU"/>
          </w:rPr>
          <w:t>3.1. Оснащение учебного кабинета</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_Toc132108287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3</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200"/>
        <w:rPr>
          <w:rFonts w:ascii="Calibri" w:hAnsi="Calibri"/>
          <w:noProof/>
          <w:sz w:val="24"/>
          <w:szCs w:val="24"/>
          <w:lang w:eastAsia="ru-RU"/>
        </w:rPr>
      </w:pPr>
      <w:hyperlink w:anchor="_Toc132108288" w:history="1">
        <w:r w:rsidR="004962B8" w:rsidRPr="001E7236">
          <w:rPr>
            <w:rFonts w:ascii="Times New Roman" w:hAnsi="Times New Roman"/>
            <w:noProof/>
            <w:sz w:val="24"/>
            <w:szCs w:val="24"/>
            <w:lang w:eastAsia="ru-RU"/>
          </w:rPr>
          <w:t>3.2. Информационное обеспечение реализации программы</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_Toc132108288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3</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3</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89" w:history="1">
        <w:r w:rsidR="004962B8" w:rsidRPr="001E7236">
          <w:rPr>
            <w:rFonts w:ascii="Times New Roman" w:hAnsi="Times New Roman"/>
            <w:noProof/>
            <w:sz w:val="24"/>
            <w:szCs w:val="24"/>
            <w:lang w:eastAsia="ru-RU"/>
          </w:rPr>
          <w:t>3.2.1. Основная литература</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_Toc132108289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3</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4</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91" w:history="1">
        <w:r w:rsidR="004962B8" w:rsidRPr="001E7236">
          <w:rPr>
            <w:rFonts w:ascii="Times New Roman" w:hAnsi="Times New Roman"/>
            <w:noProof/>
            <w:sz w:val="24"/>
            <w:szCs w:val="24"/>
            <w:lang w:eastAsia="ru-RU"/>
          </w:rPr>
          <w:t>3.2.2. Дополнительная литература</w:t>
        </w:r>
        <w:r w:rsidR="004962B8" w:rsidRPr="001E7236">
          <w:rPr>
            <w:rFonts w:ascii="Times New Roman" w:hAnsi="Times New Roman"/>
            <w:noProof/>
            <w:webHidden/>
            <w:sz w:val="24"/>
            <w:szCs w:val="24"/>
            <w:lang w:eastAsia="ru-RU"/>
          </w:rPr>
          <w:tab/>
        </w:r>
        <w:r w:rsidRPr="001E7236">
          <w:rPr>
            <w:rFonts w:ascii="Times New Roman" w:hAnsi="Times New Roman"/>
            <w:noProof/>
            <w:webHidden/>
            <w:sz w:val="24"/>
            <w:szCs w:val="24"/>
            <w:lang w:eastAsia="ru-RU"/>
          </w:rPr>
          <w:fldChar w:fldCharType="begin"/>
        </w:r>
        <w:r w:rsidR="004962B8" w:rsidRPr="001E7236">
          <w:rPr>
            <w:rFonts w:ascii="Times New Roman" w:hAnsi="Times New Roman"/>
            <w:noProof/>
            <w:webHidden/>
            <w:sz w:val="24"/>
            <w:szCs w:val="24"/>
            <w:lang w:eastAsia="ru-RU"/>
          </w:rPr>
          <w:instrText xml:space="preserve"> PAGEREF _Toc132108291 \h </w:instrText>
        </w:r>
        <w:r w:rsidRPr="001E7236">
          <w:rPr>
            <w:rFonts w:ascii="Times New Roman" w:hAnsi="Times New Roman"/>
            <w:noProof/>
            <w:webHidden/>
            <w:sz w:val="24"/>
            <w:szCs w:val="24"/>
            <w:lang w:eastAsia="ru-RU"/>
          </w:rPr>
        </w:r>
        <w:r w:rsidRPr="001E7236">
          <w:rPr>
            <w:rFonts w:ascii="Times New Roman" w:hAnsi="Times New Roman"/>
            <w:noProof/>
            <w:webHidden/>
            <w:sz w:val="24"/>
            <w:szCs w:val="24"/>
            <w:lang w:eastAsia="ru-RU"/>
          </w:rPr>
          <w:fldChar w:fldCharType="separate"/>
        </w:r>
        <w:r w:rsidR="004962B8" w:rsidRPr="001E7236">
          <w:rPr>
            <w:rFonts w:ascii="Times New Roman" w:hAnsi="Times New Roman"/>
            <w:noProof/>
            <w:webHidden/>
            <w:sz w:val="24"/>
            <w:szCs w:val="24"/>
            <w:lang w:eastAsia="ru-RU"/>
          </w:rPr>
          <w:t>3</w:t>
        </w:r>
        <w:r w:rsidRPr="001E7236">
          <w:rPr>
            <w:rFonts w:ascii="Times New Roman" w:hAnsi="Times New Roman"/>
            <w:noProof/>
            <w:webHidden/>
            <w:sz w:val="24"/>
            <w:szCs w:val="24"/>
            <w:lang w:eastAsia="ru-RU"/>
          </w:rPr>
          <w:fldChar w:fldCharType="end"/>
        </w:r>
      </w:hyperlink>
      <w:r w:rsidR="004962B8" w:rsidRPr="001E7236">
        <w:rPr>
          <w:rFonts w:ascii="Times New Roman" w:hAnsi="Times New Roman"/>
          <w:noProof/>
          <w:sz w:val="24"/>
          <w:szCs w:val="24"/>
          <w:lang w:eastAsia="ru-RU"/>
        </w:rPr>
        <w:t>5</w:t>
      </w:r>
    </w:p>
    <w:p w:rsidR="004962B8" w:rsidRPr="001E7236" w:rsidRDefault="0064614F" w:rsidP="004962B8">
      <w:pPr>
        <w:tabs>
          <w:tab w:val="right" w:leader="dot" w:pos="9345"/>
        </w:tabs>
        <w:spacing w:line="264" w:lineRule="auto"/>
        <w:ind w:left="400"/>
        <w:rPr>
          <w:rFonts w:ascii="Calibri" w:hAnsi="Calibri"/>
          <w:noProof/>
          <w:sz w:val="24"/>
          <w:szCs w:val="24"/>
          <w:lang w:eastAsia="ru-RU"/>
        </w:rPr>
      </w:pPr>
      <w:hyperlink w:anchor="_Toc132108293" w:history="1">
        <w:r w:rsidR="004962B8" w:rsidRPr="001E7236">
          <w:rPr>
            <w:rFonts w:ascii="Times New Roman" w:hAnsi="Times New Roman"/>
            <w:noProof/>
            <w:sz w:val="24"/>
            <w:szCs w:val="24"/>
            <w:lang w:eastAsia="ru-RU"/>
          </w:rPr>
          <w:t>3.2.3.Электронные издания (ресурсы)</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35</w:t>
      </w:r>
    </w:p>
    <w:p w:rsidR="004962B8" w:rsidRPr="001E7236" w:rsidRDefault="0064614F" w:rsidP="004962B8">
      <w:pPr>
        <w:tabs>
          <w:tab w:val="right" w:leader="dot" w:pos="9345"/>
        </w:tabs>
        <w:spacing w:after="100" w:line="264" w:lineRule="auto"/>
        <w:rPr>
          <w:rFonts w:ascii="Calibri" w:hAnsi="Calibri"/>
          <w:noProof/>
          <w:sz w:val="24"/>
          <w:szCs w:val="24"/>
          <w:lang w:eastAsia="ru-RU"/>
        </w:rPr>
      </w:pPr>
      <w:hyperlink w:anchor="_Toc132108294" w:history="1">
        <w:r w:rsidR="004962B8" w:rsidRPr="001E7236">
          <w:rPr>
            <w:rFonts w:ascii="Times New Roman" w:hAnsi="Times New Roman"/>
            <w:noProof/>
            <w:sz w:val="24"/>
            <w:szCs w:val="24"/>
            <w:lang w:eastAsia="ru-RU"/>
          </w:rPr>
          <w:t>4. Контроль и оценка результатов освоения общеобразовательной дисциплины</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36</w:t>
      </w:r>
    </w:p>
    <w:p w:rsidR="004962B8" w:rsidRPr="001E7236" w:rsidRDefault="0064614F" w:rsidP="004962B8">
      <w:pPr>
        <w:tabs>
          <w:tab w:val="right" w:leader="dot" w:pos="9345"/>
        </w:tabs>
        <w:spacing w:after="100" w:line="264" w:lineRule="auto"/>
        <w:rPr>
          <w:rFonts w:ascii="Calibri" w:hAnsi="Calibri"/>
          <w:noProof/>
          <w:sz w:val="24"/>
          <w:szCs w:val="24"/>
          <w:lang w:eastAsia="ru-RU"/>
        </w:rPr>
      </w:pPr>
      <w:hyperlink w:anchor="_Toc132108295" w:history="1">
        <w:r w:rsidR="004962B8" w:rsidRPr="001E7236">
          <w:rPr>
            <w:rFonts w:ascii="Times New Roman" w:hAnsi="Times New Roman"/>
            <w:noProof/>
            <w:sz w:val="24"/>
            <w:szCs w:val="24"/>
            <w:lang w:eastAsia="ru-RU"/>
          </w:rPr>
          <w:t>5. Лист внесения изменений</w:t>
        </w:r>
        <w:r w:rsidR="004962B8" w:rsidRPr="001E7236">
          <w:rPr>
            <w:rFonts w:ascii="Times New Roman" w:hAnsi="Times New Roman"/>
            <w:noProof/>
            <w:webHidden/>
            <w:sz w:val="24"/>
            <w:szCs w:val="24"/>
            <w:lang w:eastAsia="ru-RU"/>
          </w:rPr>
          <w:tab/>
        </w:r>
      </w:hyperlink>
      <w:r w:rsidR="004962B8" w:rsidRPr="001E7236">
        <w:rPr>
          <w:rFonts w:ascii="Times New Roman" w:hAnsi="Times New Roman"/>
          <w:noProof/>
          <w:sz w:val="24"/>
          <w:szCs w:val="24"/>
          <w:lang w:eastAsia="ru-RU"/>
        </w:rPr>
        <w:t>40</w:t>
      </w:r>
    </w:p>
    <w:p w:rsidR="00E827F7" w:rsidRPr="001E7236" w:rsidRDefault="0064614F" w:rsidP="004962B8">
      <w:pPr>
        <w:pStyle w:val="11"/>
        <w:tabs>
          <w:tab w:val="right" w:leader="dot" w:pos="9345"/>
        </w:tabs>
        <w:spacing w:after="0" w:line="276" w:lineRule="auto"/>
        <w:rPr>
          <w:rFonts w:ascii="Times New Roman" w:eastAsiaTheme="minorEastAsia" w:hAnsi="Times New Roman"/>
          <w:noProof/>
          <w:sz w:val="24"/>
          <w:szCs w:val="24"/>
          <w:lang w:eastAsia="ru-RU"/>
        </w:rPr>
      </w:pPr>
      <w:r w:rsidRPr="001E7236">
        <w:rPr>
          <w:rFonts w:ascii="Times New Roman" w:hAnsi="Times New Roman"/>
          <w:sz w:val="24"/>
          <w:szCs w:val="24"/>
        </w:rPr>
        <w:fldChar w:fldCharType="begin"/>
      </w:r>
      <w:r w:rsidR="00E827F7" w:rsidRPr="001E7236">
        <w:rPr>
          <w:rFonts w:ascii="Times New Roman" w:hAnsi="Times New Roman"/>
          <w:sz w:val="24"/>
          <w:szCs w:val="24"/>
        </w:rPr>
        <w:instrText xml:space="preserve"> TOC \o "1-3" \h \z \u </w:instrText>
      </w:r>
      <w:r w:rsidRPr="001E7236">
        <w:rPr>
          <w:rFonts w:ascii="Times New Roman" w:hAnsi="Times New Roman"/>
          <w:sz w:val="24"/>
          <w:szCs w:val="24"/>
        </w:rPr>
        <w:fldChar w:fldCharType="separate"/>
      </w:r>
    </w:p>
    <w:p w:rsidR="00E827F7" w:rsidRPr="00374D65" w:rsidRDefault="0064614F" w:rsidP="00E827F7">
      <w:pPr>
        <w:spacing w:after="0" w:line="276" w:lineRule="auto"/>
        <w:rPr>
          <w:rFonts w:ascii="Times New Roman" w:hAnsi="Times New Roman"/>
        </w:rPr>
      </w:pPr>
      <w:r w:rsidRPr="001E7236">
        <w:rPr>
          <w:rFonts w:ascii="Times New Roman" w:hAnsi="Times New Roman"/>
          <w:sz w:val="24"/>
          <w:szCs w:val="24"/>
        </w:rPr>
        <w:fldChar w:fldCharType="end"/>
      </w:r>
    </w:p>
    <w:p w:rsidR="00525CA6" w:rsidRPr="00374D65" w:rsidRDefault="00525CA6" w:rsidP="00124A82">
      <w:pPr>
        <w:spacing w:after="0" w:line="276" w:lineRule="auto"/>
        <w:rPr>
          <w:rFonts w:ascii="Times New Roman" w:hAnsi="Times New Roman"/>
          <w:bCs/>
          <w:iCs/>
          <w:sz w:val="28"/>
          <w:szCs w:val="28"/>
          <w:lang w:eastAsia="ru-RU"/>
        </w:rPr>
      </w:pPr>
    </w:p>
    <w:p w:rsidR="00124A82" w:rsidRPr="00374D65" w:rsidRDefault="00124A82" w:rsidP="00124A82">
      <w:pPr>
        <w:spacing w:after="0" w:line="276" w:lineRule="auto"/>
        <w:rPr>
          <w:rFonts w:ascii="Times New Roman" w:hAnsi="Times New Roman"/>
          <w:bCs/>
          <w:iCs/>
          <w:sz w:val="28"/>
          <w:szCs w:val="28"/>
          <w:lang w:eastAsia="ru-RU"/>
        </w:rPr>
      </w:pPr>
    </w:p>
    <w:p w:rsidR="00525CA6" w:rsidRPr="00374D65" w:rsidRDefault="00525CA6">
      <w:pPr>
        <w:rPr>
          <w:rFonts w:ascii="Times New Roman" w:hAnsi="Times New Roman"/>
        </w:rPr>
      </w:pPr>
      <w:r w:rsidRPr="00374D65">
        <w:rPr>
          <w:rFonts w:ascii="Times New Roman" w:hAnsi="Times New Roman"/>
        </w:rPr>
        <w:br w:type="page"/>
      </w:r>
    </w:p>
    <w:p w:rsidR="00525CA6" w:rsidRPr="004962B8" w:rsidRDefault="00525CA6" w:rsidP="002A3C29">
      <w:pPr>
        <w:pStyle w:val="1"/>
        <w:jc w:val="center"/>
        <w:rPr>
          <w:b/>
          <w:bCs/>
        </w:rPr>
      </w:pPr>
      <w:bookmarkStart w:id="0" w:name="_Toc113637405"/>
      <w:bookmarkStart w:id="1" w:name="_Toc125032986"/>
      <w:bookmarkStart w:id="2" w:name="_Toc125033093"/>
      <w:r w:rsidRPr="004962B8">
        <w:rPr>
          <w:b/>
          <w:bCs/>
        </w:rPr>
        <w:lastRenderedPageBreak/>
        <w:t>1.</w:t>
      </w:r>
      <w:r w:rsidR="00124A82" w:rsidRPr="004962B8">
        <w:rPr>
          <w:b/>
          <w:bCs/>
        </w:rPr>
        <w:t> Общая характеристика примерной рабочей программы общеобразовательной дисциплины</w:t>
      </w:r>
      <w:bookmarkEnd w:id="0"/>
      <w:r w:rsidR="001E7236">
        <w:rPr>
          <w:b/>
          <w:bCs/>
        </w:rPr>
        <w:t xml:space="preserve"> </w:t>
      </w:r>
      <w:r w:rsidR="007F4922" w:rsidRPr="004962B8">
        <w:rPr>
          <w:b/>
          <w:bCs/>
        </w:rPr>
        <w:t>«Литература»</w:t>
      </w:r>
      <w:bookmarkEnd w:id="1"/>
      <w:bookmarkEnd w:id="2"/>
    </w:p>
    <w:p w:rsidR="00525CA6" w:rsidRPr="004962B8"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4962B8" w:rsidRDefault="00525CA6" w:rsidP="00BB2811">
      <w:pPr>
        <w:pStyle w:val="a6"/>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4"/>
          <w:szCs w:val="24"/>
          <w:lang w:eastAsia="ru-RU"/>
        </w:rPr>
      </w:pPr>
      <w:r w:rsidRPr="004962B8">
        <w:rPr>
          <w:rFonts w:ascii="Times New Roman" w:hAnsi="Times New Roman"/>
          <w:b/>
          <w:bCs/>
          <w:sz w:val="24"/>
          <w:szCs w:val="24"/>
          <w:lang w:eastAsia="ru-RU"/>
        </w:rPr>
        <w:t>Место дисциплины в структуре основной образовательной программы</w:t>
      </w:r>
    </w:p>
    <w:p w:rsidR="007F4922" w:rsidRPr="004962B8" w:rsidRDefault="00525CA6" w:rsidP="00525CA6">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4"/>
          <w:szCs w:val="24"/>
          <w:lang w:eastAsia="ru-RU"/>
        </w:rPr>
      </w:pPr>
      <w:r w:rsidRPr="004962B8">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w:t>
      </w:r>
      <w:r w:rsidR="001E7236">
        <w:rPr>
          <w:rFonts w:ascii="Times New Roman" w:hAnsi="Times New Roman"/>
          <w:sz w:val="24"/>
          <w:szCs w:val="24"/>
          <w:lang w:eastAsia="ru-RU"/>
        </w:rPr>
        <w:t xml:space="preserve"> </w:t>
      </w:r>
      <w:r w:rsidR="00060FEF" w:rsidRPr="004962B8">
        <w:rPr>
          <w:rFonts w:ascii="Times New Roman" w:hAnsi="Times New Roman"/>
          <w:sz w:val="24"/>
          <w:szCs w:val="24"/>
          <w:lang w:eastAsia="ru-RU"/>
        </w:rPr>
        <w:t xml:space="preserve">специальности </w:t>
      </w:r>
      <w:r w:rsidR="00060FEF" w:rsidRPr="004962B8">
        <w:rPr>
          <w:rFonts w:ascii="Times New Roman" w:hAnsi="Times New Roman"/>
          <w:b/>
          <w:color w:val="262626"/>
          <w:sz w:val="24"/>
          <w:szCs w:val="24"/>
        </w:rPr>
        <w:t>34.02.01 Сестринское дело.</w:t>
      </w:r>
    </w:p>
    <w:p w:rsidR="00525CA6" w:rsidRPr="004962B8" w:rsidRDefault="00525CA6" w:rsidP="00525CA6">
      <w:pPr>
        <w:spacing w:after="0" w:line="276" w:lineRule="auto"/>
        <w:ind w:firstLine="709"/>
        <w:rPr>
          <w:rFonts w:ascii="Times New Roman" w:hAnsi="Times New Roman"/>
          <w:b/>
          <w:sz w:val="24"/>
          <w:szCs w:val="24"/>
          <w:lang w:eastAsia="ru-RU"/>
        </w:rPr>
      </w:pPr>
    </w:p>
    <w:p w:rsidR="00525CA6" w:rsidRPr="004962B8" w:rsidRDefault="00525CA6" w:rsidP="00525CA6">
      <w:pPr>
        <w:spacing w:after="0" w:line="276" w:lineRule="auto"/>
        <w:ind w:firstLine="709"/>
        <w:rPr>
          <w:rFonts w:ascii="Times New Roman" w:hAnsi="Times New Roman"/>
          <w:b/>
          <w:sz w:val="24"/>
          <w:szCs w:val="24"/>
          <w:lang w:eastAsia="ru-RU"/>
        </w:rPr>
      </w:pPr>
      <w:r w:rsidRPr="004962B8">
        <w:rPr>
          <w:rFonts w:ascii="Times New Roman" w:hAnsi="Times New Roman"/>
          <w:b/>
          <w:sz w:val="24"/>
          <w:szCs w:val="24"/>
          <w:lang w:eastAsia="ru-RU"/>
        </w:rPr>
        <w:t>1.2. Цели и планируемые результаты освоения дисциплины:</w:t>
      </w:r>
    </w:p>
    <w:p w:rsidR="00525CA6" w:rsidRPr="004962B8"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4962B8"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4"/>
          <w:szCs w:val="24"/>
          <w:lang w:eastAsia="ru-RU"/>
        </w:rPr>
      </w:pPr>
      <w:r w:rsidRPr="004962B8">
        <w:rPr>
          <w:rFonts w:ascii="Times New Roman" w:hAnsi="Times New Roman"/>
          <w:b/>
          <w:bCs/>
          <w:sz w:val="24"/>
          <w:szCs w:val="24"/>
          <w:lang w:eastAsia="ru-RU"/>
        </w:rPr>
        <w:t xml:space="preserve">1.2.1. Цель общеобразовательной дисциплины </w:t>
      </w:r>
    </w:p>
    <w:p w:rsidR="00525CA6" w:rsidRPr="004962B8" w:rsidRDefault="00525CA6" w:rsidP="00525CA6">
      <w:pPr>
        <w:suppressAutoHyphens/>
        <w:spacing w:after="0" w:line="240" w:lineRule="auto"/>
        <w:jc w:val="both"/>
        <w:rPr>
          <w:rFonts w:ascii="Times New Roman" w:hAnsi="Times New Roman"/>
          <w:sz w:val="24"/>
          <w:szCs w:val="24"/>
        </w:rPr>
      </w:pPr>
    </w:p>
    <w:p w:rsidR="00525CA6" w:rsidRPr="004962B8" w:rsidRDefault="00525CA6" w:rsidP="00525CA6">
      <w:pPr>
        <w:suppressAutoHyphens/>
        <w:spacing w:after="0" w:line="240" w:lineRule="auto"/>
        <w:jc w:val="both"/>
        <w:rPr>
          <w:rFonts w:ascii="Times New Roman" w:hAnsi="Times New Roman"/>
          <w:sz w:val="24"/>
          <w:szCs w:val="24"/>
        </w:rPr>
      </w:pPr>
      <w:r w:rsidRPr="004962B8">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25CA6" w:rsidRPr="004962B8" w:rsidRDefault="00525CA6" w:rsidP="00525CA6">
      <w:pPr>
        <w:suppressAutoHyphens/>
        <w:spacing w:after="0" w:line="240" w:lineRule="auto"/>
        <w:jc w:val="both"/>
        <w:rPr>
          <w:rFonts w:ascii="Times New Roman" w:hAnsi="Times New Roman"/>
          <w:b/>
          <w:bCs/>
          <w:sz w:val="24"/>
          <w:szCs w:val="24"/>
        </w:rPr>
      </w:pPr>
    </w:p>
    <w:p w:rsidR="00215867" w:rsidRPr="00374D65" w:rsidRDefault="00215867" w:rsidP="00CC192D">
      <w:pPr>
        <w:suppressAutoHyphens/>
        <w:spacing w:after="0" w:line="240" w:lineRule="auto"/>
        <w:jc w:val="both"/>
        <w:rPr>
          <w:rFonts w:ascii="Times New Roman" w:hAnsi="Times New Roman"/>
          <w:sz w:val="28"/>
          <w:szCs w:val="28"/>
          <w:lang w:eastAsia="ru-RU"/>
        </w:rPr>
        <w:sectPr w:rsidR="00215867" w:rsidRPr="00374D65" w:rsidSect="00CC192D">
          <w:footerReference w:type="even" r:id="rId12"/>
          <w:footerReference w:type="default" r:id="rId13"/>
          <w:type w:val="continuous"/>
          <w:pgSz w:w="11906" w:h="16838"/>
          <w:pgMar w:top="1134" w:right="850" w:bottom="1134" w:left="1701" w:header="708" w:footer="708" w:gutter="0"/>
          <w:cols w:space="720"/>
        </w:sectPr>
      </w:pPr>
    </w:p>
    <w:tbl>
      <w:tblPr>
        <w:tblW w:w="1473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36"/>
      </w:tblGrid>
      <w:tr w:rsidR="004962B8" w:rsidTr="004962B8">
        <w:trPr>
          <w:trHeight w:val="816"/>
        </w:trPr>
        <w:tc>
          <w:tcPr>
            <w:tcW w:w="14736" w:type="dxa"/>
            <w:tcBorders>
              <w:top w:val="nil"/>
              <w:left w:val="nil"/>
              <w:bottom w:val="nil"/>
              <w:right w:val="nil"/>
            </w:tcBorders>
          </w:tcPr>
          <w:p w:rsidR="004962B8" w:rsidRPr="004962B8" w:rsidRDefault="004962B8" w:rsidP="004962B8">
            <w:pPr>
              <w:jc w:val="both"/>
              <w:rPr>
                <w:rFonts w:ascii="Times New Roman" w:hAnsi="Times New Roman"/>
                <w:b/>
                <w:bCs/>
                <w:sz w:val="24"/>
                <w:szCs w:val="24"/>
              </w:rPr>
            </w:pPr>
            <w:bookmarkStart w:id="3" w:name="_Hlk120300275"/>
            <w:r w:rsidRPr="004962B8">
              <w:rPr>
                <w:rFonts w:ascii="Times New Roman" w:hAnsi="Times New Roman"/>
                <w:b/>
                <w:bCs/>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4962B8" w:rsidRPr="004962B8" w:rsidRDefault="004962B8" w:rsidP="004962B8">
            <w:pPr>
              <w:jc w:val="both"/>
              <w:rPr>
                <w:rFonts w:ascii="Times New Roman" w:hAnsi="Times New Roman"/>
                <w:i/>
                <w:sz w:val="24"/>
                <w:szCs w:val="24"/>
              </w:rPr>
            </w:pPr>
            <w:bookmarkStart w:id="4" w:name="_Hlk113618735"/>
            <w:r w:rsidRPr="004962B8">
              <w:rPr>
                <w:rFonts w:ascii="Times New Roman" w:hAnsi="Times New Roman"/>
                <w:sz w:val="24"/>
                <w:szCs w:val="24"/>
              </w:rPr>
              <w:t xml:space="preserve">Особое значение дисциплина имеет при формировании и развитии ОК и ПК </w:t>
            </w:r>
            <w:bookmarkEnd w:id="4"/>
          </w:p>
        </w:tc>
      </w:tr>
    </w:tbl>
    <w:tbl>
      <w:tblPr>
        <w:tblStyle w:val="ac"/>
        <w:tblW w:w="14737" w:type="dxa"/>
        <w:tblLook w:val="04A0"/>
      </w:tblPr>
      <w:tblGrid>
        <w:gridCol w:w="3539"/>
        <w:gridCol w:w="6237"/>
        <w:gridCol w:w="4961"/>
      </w:tblGrid>
      <w:tr w:rsidR="00CC192D" w:rsidRPr="00374D65" w:rsidTr="00505B83">
        <w:tc>
          <w:tcPr>
            <w:tcW w:w="3539" w:type="dxa"/>
            <w:vMerge w:val="restart"/>
          </w:tcPr>
          <w:p w:rsidR="00CC192D" w:rsidRPr="00374D65" w:rsidRDefault="00CC192D" w:rsidP="00CC192D">
            <w:pPr>
              <w:jc w:val="center"/>
              <w:rPr>
                <w:rFonts w:ascii="Times New Roman" w:hAnsi="Times New Roman"/>
                <w:sz w:val="24"/>
                <w:szCs w:val="24"/>
              </w:rPr>
            </w:pPr>
            <w:r w:rsidRPr="00374D65">
              <w:rPr>
                <w:rFonts w:ascii="Times New Roman" w:hAnsi="Times New Roman"/>
                <w:sz w:val="24"/>
                <w:szCs w:val="24"/>
              </w:rPr>
              <w:t>Общие компетенции</w:t>
            </w:r>
          </w:p>
          <w:p w:rsidR="00FD1092" w:rsidRPr="00374D65" w:rsidRDefault="00FD1092" w:rsidP="00CC192D">
            <w:pPr>
              <w:jc w:val="center"/>
              <w:rPr>
                <w:rFonts w:ascii="Times New Roman" w:hAnsi="Times New Roman"/>
                <w:sz w:val="24"/>
                <w:szCs w:val="24"/>
              </w:rPr>
            </w:pPr>
          </w:p>
        </w:tc>
        <w:tc>
          <w:tcPr>
            <w:tcW w:w="11198" w:type="dxa"/>
            <w:gridSpan w:val="2"/>
          </w:tcPr>
          <w:p w:rsidR="00CC192D" w:rsidRPr="00374D65" w:rsidRDefault="00CC192D" w:rsidP="00CC192D">
            <w:pPr>
              <w:jc w:val="center"/>
              <w:rPr>
                <w:rFonts w:ascii="Times New Roman" w:hAnsi="Times New Roman"/>
                <w:sz w:val="24"/>
                <w:szCs w:val="24"/>
              </w:rPr>
            </w:pPr>
            <w:r w:rsidRPr="00374D65">
              <w:rPr>
                <w:rFonts w:ascii="Times New Roman" w:hAnsi="Times New Roman"/>
                <w:sz w:val="24"/>
                <w:szCs w:val="24"/>
              </w:rPr>
              <w:t>Планируемые результаты</w:t>
            </w:r>
          </w:p>
        </w:tc>
      </w:tr>
      <w:tr w:rsidR="00CC192D" w:rsidRPr="00374D65" w:rsidTr="00505B83">
        <w:tc>
          <w:tcPr>
            <w:tcW w:w="3539" w:type="dxa"/>
            <w:vMerge/>
          </w:tcPr>
          <w:p w:rsidR="00CC192D" w:rsidRPr="00374D65" w:rsidRDefault="00CC192D" w:rsidP="00CC192D">
            <w:pPr>
              <w:jc w:val="center"/>
              <w:rPr>
                <w:rFonts w:ascii="Times New Roman" w:hAnsi="Times New Roman"/>
                <w:sz w:val="24"/>
                <w:szCs w:val="24"/>
              </w:rPr>
            </w:pPr>
          </w:p>
        </w:tc>
        <w:tc>
          <w:tcPr>
            <w:tcW w:w="6237" w:type="dxa"/>
          </w:tcPr>
          <w:p w:rsidR="00CC192D" w:rsidRPr="00374D65" w:rsidRDefault="00CC192D" w:rsidP="00CC192D">
            <w:pPr>
              <w:jc w:val="center"/>
              <w:rPr>
                <w:rFonts w:ascii="Times New Roman" w:hAnsi="Times New Roman"/>
                <w:sz w:val="24"/>
                <w:szCs w:val="24"/>
              </w:rPr>
            </w:pPr>
            <w:r w:rsidRPr="00374D65">
              <w:rPr>
                <w:rFonts w:ascii="Times New Roman" w:hAnsi="Times New Roman"/>
                <w:sz w:val="24"/>
                <w:szCs w:val="24"/>
              </w:rPr>
              <w:t xml:space="preserve">Общие </w:t>
            </w:r>
          </w:p>
        </w:tc>
        <w:tc>
          <w:tcPr>
            <w:tcW w:w="4961" w:type="dxa"/>
          </w:tcPr>
          <w:p w:rsidR="00CC192D" w:rsidRPr="00374D65" w:rsidRDefault="00CC192D" w:rsidP="00CC192D">
            <w:pPr>
              <w:jc w:val="center"/>
              <w:rPr>
                <w:rFonts w:ascii="Times New Roman" w:hAnsi="Times New Roman"/>
                <w:sz w:val="24"/>
                <w:szCs w:val="24"/>
              </w:rPr>
            </w:pPr>
            <w:r w:rsidRPr="00374D65">
              <w:rPr>
                <w:rFonts w:ascii="Times New Roman" w:hAnsi="Times New Roman"/>
                <w:sz w:val="24"/>
                <w:szCs w:val="24"/>
              </w:rPr>
              <w:t>Дисциплинарные</w:t>
            </w:r>
            <w:r w:rsidRPr="00374D65">
              <w:rPr>
                <w:rStyle w:val="aa"/>
                <w:rFonts w:ascii="Times New Roman" w:hAnsi="Times New Roman"/>
                <w:sz w:val="24"/>
                <w:szCs w:val="24"/>
              </w:rPr>
              <w:footnoteReference w:id="2"/>
            </w:r>
          </w:p>
        </w:tc>
      </w:tr>
      <w:tr w:rsidR="00CC192D" w:rsidRPr="00374D65" w:rsidTr="00505B83">
        <w:tc>
          <w:tcPr>
            <w:tcW w:w="3539" w:type="dxa"/>
          </w:tcPr>
          <w:p w:rsidR="00CC192D" w:rsidRPr="00374D65" w:rsidRDefault="00CC192D" w:rsidP="00E3419B">
            <w:pPr>
              <w:rPr>
                <w:rFonts w:ascii="Times New Roman" w:hAnsi="Times New Roman"/>
                <w:sz w:val="24"/>
                <w:szCs w:val="24"/>
              </w:rPr>
            </w:pPr>
            <w:r w:rsidRPr="00374D6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374D65">
              <w:rPr>
                <w:rFonts w:ascii="Times New Roman" w:hAnsi="Times New Roman"/>
                <w:iCs/>
                <w:sz w:val="24"/>
                <w:szCs w:val="24"/>
              </w:rPr>
              <w:br/>
              <w:t>к различным контекстам</w:t>
            </w:r>
          </w:p>
        </w:tc>
        <w:tc>
          <w:tcPr>
            <w:tcW w:w="6237" w:type="dxa"/>
          </w:tcPr>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В части трудового воспитания: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готовность к труду, осознание ценности мастерства, трудолюбие;</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C192D" w:rsidRPr="00374D65" w:rsidRDefault="00CC192D" w:rsidP="00CC192D">
            <w:pPr>
              <w:jc w:val="both"/>
              <w:rPr>
                <w:rFonts w:ascii="Times New Roman" w:hAnsi="Times New Roman"/>
                <w:strike/>
                <w:color w:val="000000"/>
                <w:sz w:val="24"/>
                <w:szCs w:val="24"/>
                <w:shd w:val="clear" w:color="auto" w:fill="FFFFFF"/>
              </w:rPr>
            </w:pPr>
            <w:r w:rsidRPr="00374D65">
              <w:rPr>
                <w:rFonts w:ascii="Times New Roman" w:hAnsi="Times New Roman"/>
                <w:color w:val="000000"/>
                <w:sz w:val="24"/>
                <w:szCs w:val="24"/>
                <w:shd w:val="clear" w:color="auto" w:fill="FFFFFF"/>
              </w:rPr>
              <w:t>- интерес к различным сферам профессиональной деятельности,</w:t>
            </w:r>
          </w:p>
          <w:p w:rsidR="00CC192D" w:rsidRPr="00374D65" w:rsidRDefault="00CC192D" w:rsidP="00CC192D">
            <w:pPr>
              <w:jc w:val="both"/>
              <w:rPr>
                <w:rStyle w:val="dt-m"/>
                <w:rFonts w:ascii="Times New Roman" w:hAnsi="Times New Roman"/>
                <w:color w:val="808080"/>
                <w:sz w:val="24"/>
                <w:szCs w:val="24"/>
                <w:shd w:val="clear" w:color="auto" w:fill="FFFFFF"/>
              </w:rPr>
            </w:pPr>
            <w:r w:rsidRPr="00374D65">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374D65" w:rsidRDefault="00CC192D" w:rsidP="00CC192D">
            <w:pPr>
              <w:jc w:val="both"/>
              <w:rPr>
                <w:rFonts w:ascii="Times New Roman" w:hAnsi="Times New Roman"/>
                <w:color w:val="000000"/>
                <w:sz w:val="24"/>
                <w:szCs w:val="24"/>
                <w:shd w:val="clear" w:color="auto" w:fill="FFFFFF"/>
              </w:rPr>
            </w:pPr>
            <w:r w:rsidRPr="00374D65">
              <w:rPr>
                <w:rStyle w:val="dt-m"/>
                <w:rFonts w:ascii="Times New Roman" w:hAnsi="Times New Roman"/>
                <w:color w:val="808080"/>
                <w:sz w:val="24"/>
                <w:szCs w:val="24"/>
                <w:shd w:val="clear" w:color="auto" w:fill="FFFFFF"/>
              </w:rPr>
              <w:t xml:space="preserve"> а) </w:t>
            </w:r>
            <w:r w:rsidRPr="00374D65">
              <w:rPr>
                <w:rFonts w:ascii="Times New Roman" w:hAnsi="Times New Roman"/>
                <w:color w:val="000000"/>
                <w:sz w:val="24"/>
                <w:szCs w:val="24"/>
                <w:shd w:val="clear" w:color="auto" w:fill="FFFFFF"/>
              </w:rPr>
              <w:t>базовые логические действия: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 xml:space="preserve">- устанавливать существенный признак или основания для сравнения, классификации и обобщения; </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 определять цели деятельности, задавать параметры и критерии их достижения;</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 xml:space="preserve">- выявлять закономерности и противоречия в рассматриваемых явлениях; </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 вносить коррективы в деятельность, оценивать соответствие результатов целям, оценивать риски последствий деятельности;</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rPr>
              <w:t xml:space="preserve">- </w:t>
            </w:r>
            <w:r w:rsidRPr="00374D65">
              <w:rPr>
                <w:rFonts w:ascii="Times New Roman" w:hAnsi="Times New Roman"/>
                <w:color w:val="000000"/>
                <w:sz w:val="24"/>
                <w:szCs w:val="24"/>
                <w:lang w:eastAsia="ru-RU"/>
              </w:rPr>
              <w:t>развивать креативное мышление при решении жизненных проблем</w:t>
            </w:r>
          </w:p>
          <w:p w:rsidR="00CC192D" w:rsidRPr="00374D65" w:rsidRDefault="00CC192D" w:rsidP="00CC192D">
            <w:pPr>
              <w:jc w:val="both"/>
              <w:rPr>
                <w:rFonts w:ascii="Times New Roman" w:hAnsi="Times New Roman"/>
                <w:color w:val="000000"/>
                <w:sz w:val="24"/>
                <w:szCs w:val="24"/>
                <w:shd w:val="clear" w:color="auto" w:fill="FFFFFF"/>
              </w:rPr>
            </w:pPr>
            <w:r w:rsidRPr="00374D65">
              <w:rPr>
                <w:rStyle w:val="dt-m"/>
                <w:rFonts w:ascii="Times New Roman" w:hAnsi="Times New Roman"/>
                <w:color w:val="808080"/>
                <w:sz w:val="24"/>
                <w:szCs w:val="24"/>
                <w:shd w:val="clear" w:color="auto" w:fill="FFFFFF"/>
              </w:rPr>
              <w:t>б)</w:t>
            </w:r>
            <w:r w:rsidRPr="00374D65">
              <w:rPr>
                <w:rFonts w:ascii="Times New Roman" w:hAnsi="Times New Roman"/>
                <w:color w:val="000000"/>
                <w:sz w:val="24"/>
                <w:szCs w:val="24"/>
                <w:shd w:val="clear" w:color="auto" w:fill="FFFFFF"/>
              </w:rPr>
              <w:t> базовые исследовательские действия:</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lastRenderedPageBreak/>
              <w:t>- владеть навыками учебно-исследовательской и проектной деятельности, навыками разрешения проблем;</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C192D" w:rsidRPr="00374D65" w:rsidRDefault="00CC192D" w:rsidP="00CC192D">
            <w:pPr>
              <w:shd w:val="clear" w:color="auto" w:fill="FFFFFF"/>
              <w:jc w:val="both"/>
              <w:textAlignment w:val="baseline"/>
              <w:rPr>
                <w:rFonts w:ascii="Times New Roman" w:hAnsi="Times New Roman"/>
                <w:iCs/>
                <w:sz w:val="24"/>
                <w:szCs w:val="24"/>
              </w:rPr>
            </w:pPr>
            <w:r w:rsidRPr="00374D65">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уметь интегрировать знания из разных предметных областей;</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выдвигать новые идеи, предлагать оригинальные подходы и решения;</w:t>
            </w:r>
          </w:p>
          <w:p w:rsidR="00CC192D" w:rsidRPr="00374D65" w:rsidRDefault="00CC192D" w:rsidP="00CC192D">
            <w:pPr>
              <w:shd w:val="clear" w:color="auto" w:fill="FFFFFF"/>
              <w:jc w:val="both"/>
              <w:textAlignment w:val="baseline"/>
              <w:rPr>
                <w:rFonts w:ascii="Times New Roman" w:hAnsi="Times New Roman"/>
                <w:strike/>
                <w:sz w:val="24"/>
                <w:szCs w:val="24"/>
              </w:rPr>
            </w:pPr>
            <w:r w:rsidRPr="00374D65">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4961" w:type="dxa"/>
          </w:tcPr>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C192D" w:rsidRPr="00374D65" w:rsidRDefault="00CC192D" w:rsidP="00E3419B">
            <w:pPr>
              <w:widowControl w:val="0"/>
              <w:autoSpaceDE w:val="0"/>
              <w:autoSpaceDN w:val="0"/>
              <w:adjustRightInd w:val="0"/>
              <w:jc w:val="both"/>
              <w:rPr>
                <w:rFonts w:ascii="Times New Roman" w:hAnsi="Times New Roman"/>
                <w:color w:val="000000"/>
                <w:sz w:val="24"/>
                <w:szCs w:val="24"/>
              </w:rPr>
            </w:pPr>
            <w:r w:rsidRPr="00374D65">
              <w:rPr>
                <w:rFonts w:ascii="Times New Roman" w:hAnsi="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 xml:space="preserve">ОК 02. </w:t>
            </w:r>
            <w:r w:rsidRPr="00374D6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В области ценности научного познания: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C192D" w:rsidRPr="00374D65" w:rsidRDefault="00CC192D" w:rsidP="00CC192D">
            <w:pPr>
              <w:jc w:val="both"/>
              <w:rPr>
                <w:rFonts w:ascii="Times New Roman" w:hAnsi="Times New Roman"/>
                <w:iCs/>
                <w:sz w:val="24"/>
                <w:szCs w:val="24"/>
              </w:rPr>
            </w:pPr>
            <w:r w:rsidRPr="00374D65">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374D65" w:rsidRDefault="00CC192D" w:rsidP="00CC192D">
            <w:pPr>
              <w:jc w:val="both"/>
              <w:rPr>
                <w:rStyle w:val="dt-m"/>
                <w:rFonts w:ascii="Times New Roman" w:hAnsi="Times New Roman"/>
                <w:color w:val="808080"/>
                <w:sz w:val="24"/>
                <w:szCs w:val="24"/>
                <w:shd w:val="clear" w:color="auto" w:fill="FFFFFF"/>
              </w:rPr>
            </w:pPr>
            <w:r w:rsidRPr="00374D65">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в)</w:t>
            </w:r>
            <w:r w:rsidRPr="00374D65">
              <w:rPr>
                <w:rFonts w:ascii="Times New Roman" w:hAnsi="Times New Roman"/>
                <w:color w:val="000000"/>
                <w:sz w:val="24"/>
                <w:szCs w:val="24"/>
                <w:lang w:eastAsia="ru-RU"/>
              </w:rPr>
              <w:t> работа с информацией:</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xml:space="preserve">- владеть навыками получения информации из </w:t>
            </w:r>
            <w:r w:rsidRPr="00374D65">
              <w:rPr>
                <w:rFonts w:ascii="Times New Roman" w:hAnsi="Times New Roman"/>
                <w:color w:val="000000"/>
                <w:sz w:val="24"/>
                <w:szCs w:val="24"/>
                <w:lang w:eastAsia="ru-RU"/>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374D65">
              <w:rPr>
                <w:rFonts w:ascii="Times New Roman" w:hAnsi="Times New Roman"/>
                <w:color w:val="000000"/>
                <w:sz w:val="24"/>
                <w:szCs w:val="24"/>
                <w:shd w:val="clear" w:color="auto" w:fill="FFFFFF"/>
              </w:rPr>
              <w:t xml:space="preserve">; </w:t>
            </w:r>
          </w:p>
        </w:tc>
        <w:tc>
          <w:tcPr>
            <w:tcW w:w="4961" w:type="dxa"/>
          </w:tcPr>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w:t>
            </w:r>
            <w:r w:rsidRPr="00374D65">
              <w:rPr>
                <w:rFonts w:ascii="Times New Roman" w:hAnsi="Times New Roman"/>
                <w:sz w:val="24"/>
                <w:szCs w:val="24"/>
              </w:rPr>
              <w:lastRenderedPageBreak/>
              <w:t>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C192D" w:rsidRPr="00374D65" w:rsidRDefault="00CC192D" w:rsidP="00CC192D">
            <w:pPr>
              <w:rPr>
                <w:rFonts w:ascii="Times New Roman" w:hAnsi="Times New Roman"/>
                <w:sz w:val="24"/>
                <w:szCs w:val="24"/>
                <w:highlight w:val="green"/>
              </w:rPr>
            </w:pP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 xml:space="preserve">ОК 03. </w:t>
            </w:r>
            <w:r w:rsidRPr="00374D65">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CC192D" w:rsidRPr="00374D65" w:rsidRDefault="00CC192D" w:rsidP="00CC192D">
            <w:pPr>
              <w:tabs>
                <w:tab w:val="left" w:pos="182"/>
              </w:tabs>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xml:space="preserve"> В области духовно-нравственного воспитания:</w:t>
            </w:r>
          </w:p>
          <w:p w:rsidR="00CC192D" w:rsidRPr="00374D65" w:rsidRDefault="00CC192D" w:rsidP="00CC192D">
            <w:pPr>
              <w:jc w:val="both"/>
              <w:rPr>
                <w:rFonts w:ascii="Times New Roman" w:hAnsi="Times New Roman"/>
                <w:iCs/>
                <w:sz w:val="24"/>
                <w:szCs w:val="24"/>
              </w:rPr>
            </w:pPr>
            <w:r w:rsidRPr="00374D65">
              <w:rPr>
                <w:rFonts w:ascii="Times New Roman" w:hAnsi="Times New Roman"/>
                <w:color w:val="000000"/>
                <w:sz w:val="24"/>
                <w:szCs w:val="24"/>
                <w:shd w:val="clear" w:color="auto" w:fill="FFFFFF"/>
              </w:rPr>
              <w:t>-- сформированность нравственного сознания, этического поведения;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осознание личного вклада в построение устойчивого будущего;</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Овладение универсальными регулятивными действиями: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а)</w:t>
            </w:r>
            <w:r w:rsidRPr="00374D65">
              <w:rPr>
                <w:rFonts w:ascii="Times New Roman" w:hAnsi="Times New Roman"/>
                <w:color w:val="000000"/>
                <w:sz w:val="24"/>
                <w:szCs w:val="24"/>
                <w:lang w:eastAsia="ru-RU"/>
              </w:rPr>
              <w:t> самоорганизация:</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374D65">
              <w:rPr>
                <w:rFonts w:ascii="Times New Roman" w:hAnsi="Times New Roman"/>
                <w:color w:val="000000"/>
                <w:sz w:val="24"/>
                <w:szCs w:val="24"/>
                <w:lang w:eastAsia="ru-RU"/>
              </w:rPr>
              <w:lastRenderedPageBreak/>
              <w:t>деятельности и жизненных ситуациях;</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давать оценку новым ситуациям;</w:t>
            </w:r>
          </w:p>
          <w:p w:rsidR="00CC192D" w:rsidRPr="00374D65" w:rsidRDefault="00CC192D" w:rsidP="00CC192D">
            <w:pPr>
              <w:jc w:val="both"/>
              <w:rPr>
                <w:rFonts w:ascii="Times New Roman" w:hAnsi="Times New Roman"/>
                <w:color w:val="000000"/>
                <w:sz w:val="24"/>
                <w:szCs w:val="24"/>
                <w:lang w:eastAsia="ru-RU"/>
              </w:rPr>
            </w:pPr>
            <w:r w:rsidRPr="00374D65">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б)</w:t>
            </w:r>
            <w:r w:rsidRPr="00374D65">
              <w:rPr>
                <w:rFonts w:ascii="Times New Roman" w:hAnsi="Times New Roman"/>
                <w:color w:val="000000"/>
                <w:sz w:val="24"/>
                <w:szCs w:val="24"/>
                <w:lang w:eastAsia="ru-RU"/>
              </w:rPr>
              <w:t> самоконтроль:</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CC192D" w:rsidRPr="00374D65" w:rsidRDefault="00CC192D" w:rsidP="00CC192D">
            <w:pPr>
              <w:jc w:val="both"/>
              <w:rPr>
                <w:rFonts w:ascii="Times New Roman" w:hAnsi="Times New Roman"/>
                <w:color w:val="000000"/>
                <w:sz w:val="24"/>
                <w:szCs w:val="24"/>
                <w:lang w:eastAsia="ru-RU"/>
              </w:rPr>
            </w:pPr>
            <w:r w:rsidRPr="00374D65">
              <w:rPr>
                <w:rFonts w:ascii="Times New Roman" w:hAnsi="Times New Roman"/>
                <w:color w:val="000000"/>
                <w:sz w:val="24"/>
                <w:szCs w:val="24"/>
                <w:lang w:eastAsia="ru-RU"/>
              </w:rPr>
              <w:t>- уметь оценивать риски и своевременно принимать решения по их снижению;</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в)</w:t>
            </w:r>
            <w:r w:rsidRPr="00374D65">
              <w:rPr>
                <w:rFonts w:ascii="Times New Roman" w:hAnsi="Times New Roman"/>
                <w:color w:val="000000"/>
                <w:sz w:val="24"/>
                <w:szCs w:val="24"/>
                <w:lang w:eastAsia="ru-RU"/>
              </w:rPr>
              <w:t> эмоциональный интеллект, предполагающий сформированность:</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xml:space="preserve">-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w:t>
            </w:r>
            <w:r w:rsidRPr="00374D65">
              <w:rPr>
                <w:rFonts w:ascii="Times New Roman" w:hAnsi="Times New Roman"/>
                <w:sz w:val="24"/>
                <w:szCs w:val="24"/>
              </w:rPr>
              <w:lastRenderedPageBreak/>
              <w:t>понимания;</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374D65" w:rsidRDefault="00CC192D" w:rsidP="00CC192D">
            <w:pPr>
              <w:shd w:val="clear" w:color="auto" w:fill="FFFFFF"/>
              <w:textAlignment w:val="baseline"/>
              <w:rPr>
                <w:rFonts w:ascii="Times New Roman" w:hAnsi="Times New Roman"/>
                <w:color w:val="000000"/>
                <w:sz w:val="24"/>
                <w:szCs w:val="24"/>
                <w:lang w:eastAsia="ru-RU"/>
              </w:rPr>
            </w:pP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 xml:space="preserve">ОК 04. </w:t>
            </w:r>
            <w:r w:rsidRPr="00374D65">
              <w:rPr>
                <w:rFonts w:ascii="Times New Roman" w:hAnsi="Times New Roman"/>
                <w:sz w:val="24"/>
                <w:szCs w:val="24"/>
              </w:rPr>
              <w:t>Эффективно взаимодействовать и работать в коллективе и команде</w:t>
            </w:r>
          </w:p>
        </w:tc>
        <w:tc>
          <w:tcPr>
            <w:tcW w:w="6237" w:type="dxa"/>
          </w:tcPr>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-овладение навыками учебно-исследовательской, проектной и социальной деятельности;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Овладение универсальными коммуникативными действиями: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б)</w:t>
            </w:r>
            <w:r w:rsidRPr="00374D65">
              <w:rPr>
                <w:rFonts w:ascii="Times New Roman" w:hAnsi="Times New Roman"/>
                <w:color w:val="000000"/>
                <w:sz w:val="24"/>
                <w:szCs w:val="24"/>
                <w:lang w:eastAsia="ru-RU"/>
              </w:rPr>
              <w:t> совместная деятельность:</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xml:space="preserve">- понимать и использовать преимущества командной и </w:t>
            </w:r>
            <w:r w:rsidRPr="00374D65">
              <w:rPr>
                <w:rFonts w:ascii="Times New Roman" w:hAnsi="Times New Roman"/>
                <w:color w:val="000000"/>
                <w:sz w:val="24"/>
                <w:szCs w:val="24"/>
                <w:lang w:eastAsia="ru-RU"/>
              </w:rPr>
              <w:lastRenderedPageBreak/>
              <w:t>индивидуальной работы;</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CC192D" w:rsidRPr="00374D65" w:rsidRDefault="00CC192D" w:rsidP="00CC192D">
            <w:pPr>
              <w:jc w:val="both"/>
              <w:rPr>
                <w:rFonts w:ascii="Times New Roman" w:hAnsi="Times New Roman"/>
                <w:color w:val="000000"/>
                <w:sz w:val="24"/>
                <w:szCs w:val="24"/>
                <w:lang w:eastAsia="ru-RU"/>
              </w:rPr>
            </w:pPr>
            <w:r w:rsidRPr="00374D65">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Овладение универсальными регулятивными действиями: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t>г)</w:t>
            </w:r>
            <w:r w:rsidRPr="00374D65">
              <w:rPr>
                <w:rFonts w:ascii="Times New Roman" w:hAnsi="Times New Roman"/>
                <w:color w:val="000000"/>
                <w:sz w:val="24"/>
                <w:szCs w:val="24"/>
                <w:lang w:eastAsia="ru-RU"/>
              </w:rPr>
              <w:t> принятие себя и других людей:</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признавать свое право и право других людей на ошибки;</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CC192D" w:rsidRPr="00374D65" w:rsidRDefault="00CC192D" w:rsidP="00CC192D">
            <w:pPr>
              <w:rPr>
                <w:rFonts w:ascii="Times New Roman" w:hAnsi="Times New Roman"/>
                <w:sz w:val="24"/>
                <w:szCs w:val="24"/>
              </w:rPr>
            </w:pPr>
            <w:r w:rsidRPr="00374D65">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C192D" w:rsidRPr="00374D65" w:rsidRDefault="00CC192D" w:rsidP="00CC192D">
            <w:pPr>
              <w:rPr>
                <w:rFonts w:ascii="Times New Roman" w:hAnsi="Times New Roman"/>
                <w:sz w:val="24"/>
                <w:szCs w:val="24"/>
              </w:rPr>
            </w:pPr>
            <w:r w:rsidRPr="00374D65">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 xml:space="preserve">ОК 05. </w:t>
            </w:r>
            <w:r w:rsidRPr="00374D6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В области эстетического воспитания: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CC192D" w:rsidRPr="00374D65" w:rsidRDefault="00CC192D" w:rsidP="00CC192D">
            <w:pPr>
              <w:shd w:val="clear" w:color="auto" w:fill="FFFFFF"/>
              <w:jc w:val="both"/>
              <w:textAlignment w:val="baseline"/>
              <w:rPr>
                <w:rFonts w:ascii="Times New Roman" w:hAnsi="Times New Roman"/>
                <w:color w:val="000000"/>
                <w:sz w:val="24"/>
                <w:szCs w:val="24"/>
                <w:u w:val="single"/>
                <w:lang w:eastAsia="ru-RU"/>
              </w:rPr>
            </w:pPr>
            <w:r w:rsidRPr="00374D65">
              <w:rPr>
                <w:rFonts w:ascii="Times New Roman" w:hAnsi="Times New Roman"/>
                <w:color w:val="000000"/>
                <w:sz w:val="24"/>
                <w:szCs w:val="24"/>
                <w:lang w:eastAsia="ru-RU"/>
              </w:rPr>
              <w:t>Овладение универсальными коммуникативными действиями: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808080"/>
                <w:sz w:val="24"/>
                <w:szCs w:val="24"/>
                <w:lang w:eastAsia="ru-RU"/>
              </w:rPr>
              <w:lastRenderedPageBreak/>
              <w:t>а)</w:t>
            </w:r>
            <w:r w:rsidRPr="00374D65">
              <w:rPr>
                <w:rFonts w:ascii="Times New Roman" w:hAnsi="Times New Roman"/>
                <w:color w:val="000000"/>
                <w:sz w:val="24"/>
                <w:szCs w:val="24"/>
                <w:lang w:eastAsia="ru-RU"/>
              </w:rPr>
              <w:t> общение:</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осуществлять коммуникации во всех сферах жизни;</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C192D" w:rsidRPr="00374D65" w:rsidRDefault="00CC192D" w:rsidP="00CC192D">
            <w:pPr>
              <w:pStyle w:val="dt-p"/>
              <w:shd w:val="clear" w:color="auto" w:fill="FFFFFF"/>
              <w:spacing w:before="0" w:beforeAutospacing="0" w:after="0" w:afterAutospacing="0"/>
              <w:jc w:val="both"/>
              <w:textAlignment w:val="baseline"/>
            </w:pPr>
            <w:r w:rsidRPr="00374D65">
              <w:rPr>
                <w:color w:val="000000"/>
              </w:rPr>
              <w:t>- развернуто и логично излагать свою точку зрения с использованием языковых средств;</w:t>
            </w:r>
          </w:p>
        </w:tc>
        <w:tc>
          <w:tcPr>
            <w:tcW w:w="4961" w:type="dxa"/>
          </w:tcPr>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CC192D" w:rsidRPr="00374D65" w:rsidRDefault="00CC192D" w:rsidP="00CC192D">
            <w:pPr>
              <w:rPr>
                <w:rFonts w:ascii="Times New Roman" w:hAnsi="Times New Roman"/>
                <w:sz w:val="24"/>
                <w:szCs w:val="24"/>
              </w:rPr>
            </w:pP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ОК 06</w:t>
            </w:r>
            <w:r w:rsidR="00215867" w:rsidRPr="00374D65">
              <w:rPr>
                <w:rFonts w:ascii="Times New Roman" w:hAnsi="Times New Roman"/>
                <w:iCs/>
                <w:sz w:val="24"/>
                <w:szCs w:val="24"/>
              </w:rPr>
              <w:t>.</w:t>
            </w:r>
            <w:r w:rsidRPr="00374D65">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rsidR="00CC192D" w:rsidRPr="00374D65" w:rsidRDefault="00CC192D" w:rsidP="00CC192D">
            <w:pPr>
              <w:jc w:val="both"/>
              <w:rPr>
                <w:rFonts w:ascii="Times New Roman" w:hAnsi="Times New Roman"/>
                <w:iCs/>
                <w:sz w:val="24"/>
                <w:szCs w:val="24"/>
              </w:rPr>
            </w:pPr>
            <w:r w:rsidRPr="00374D65">
              <w:rPr>
                <w:rFonts w:ascii="Times New Roman" w:hAnsi="Times New Roman"/>
                <w:color w:val="000000"/>
                <w:sz w:val="24"/>
                <w:szCs w:val="24"/>
                <w:shd w:val="clear" w:color="auto" w:fill="FFFFFF"/>
              </w:rPr>
              <w:t>- осознание обучающимися российской гражданской идентичности;</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В части гражданского воспитания: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C192D" w:rsidRPr="00374D65" w:rsidRDefault="00CC192D" w:rsidP="00CC192D">
            <w:pPr>
              <w:tabs>
                <w:tab w:val="left" w:pos="419"/>
              </w:tabs>
              <w:jc w:val="both"/>
              <w:rPr>
                <w:rFonts w:ascii="Times New Roman" w:hAnsi="Times New Roman"/>
                <w:sz w:val="24"/>
                <w:szCs w:val="24"/>
              </w:rPr>
            </w:pPr>
            <w:r w:rsidRPr="00374D65">
              <w:rPr>
                <w:rFonts w:ascii="Times New Roman" w:hAnsi="Times New Roman"/>
                <w:color w:val="000000"/>
                <w:sz w:val="24"/>
                <w:szCs w:val="24"/>
                <w:shd w:val="clear" w:color="auto" w:fill="FFFFFF"/>
              </w:rPr>
              <w:lastRenderedPageBreak/>
              <w:t>- умение взаимодействовать с социальными институтами в соответствии с их функциями и назначением;</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готовность к гуманитарной и волонтерской деятельности;</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патриотического воспитания: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CC192D" w:rsidRPr="00374D65" w:rsidRDefault="00CC192D" w:rsidP="00CC192D">
            <w:pPr>
              <w:jc w:val="both"/>
              <w:rPr>
                <w:rFonts w:ascii="Times New Roman" w:hAnsi="Times New Roman"/>
                <w:color w:val="000000"/>
                <w:sz w:val="24"/>
                <w:szCs w:val="24"/>
              </w:rPr>
            </w:pPr>
            <w:r w:rsidRPr="00374D65">
              <w:rPr>
                <w:rFonts w:ascii="Times New Roman" w:hAnsi="Times New Roman"/>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CC192D" w:rsidRPr="00374D65" w:rsidRDefault="00CC192D" w:rsidP="00CC192D">
            <w:pPr>
              <w:pStyle w:val="dt-p"/>
              <w:shd w:val="clear" w:color="auto" w:fill="FFFFFF"/>
              <w:spacing w:before="0" w:beforeAutospacing="0" w:after="0" w:afterAutospacing="0"/>
              <w:jc w:val="both"/>
              <w:textAlignment w:val="baseline"/>
              <w:rPr>
                <w:color w:val="000000"/>
              </w:rPr>
            </w:pPr>
            <w:r w:rsidRPr="00374D65">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C192D" w:rsidRPr="00374D65" w:rsidRDefault="00CC192D" w:rsidP="00CC192D">
            <w:pPr>
              <w:pStyle w:val="dt-p"/>
              <w:shd w:val="clear" w:color="auto" w:fill="FFFFFF"/>
              <w:spacing w:before="0" w:beforeAutospacing="0" w:after="0" w:afterAutospacing="0"/>
              <w:textAlignment w:val="baseline"/>
              <w:rPr>
                <w:color w:val="000000"/>
                <w:shd w:val="clear" w:color="auto" w:fill="FFFFFF"/>
              </w:rPr>
            </w:pPr>
            <w:r w:rsidRPr="00374D65">
              <w:rPr>
                <w:color w:val="000000"/>
              </w:rPr>
              <w:t>- овладение навыками учебно-исследовательской, проектной и социальной деятельности</w:t>
            </w:r>
          </w:p>
        </w:tc>
        <w:tc>
          <w:tcPr>
            <w:tcW w:w="4961" w:type="dxa"/>
          </w:tcPr>
          <w:p w:rsidR="00CC192D" w:rsidRPr="00374D65" w:rsidRDefault="00CC192D" w:rsidP="00CC192D">
            <w:pPr>
              <w:widowControl w:val="0"/>
              <w:autoSpaceDE w:val="0"/>
              <w:autoSpaceDN w:val="0"/>
              <w:adjustRightInd w:val="0"/>
              <w:jc w:val="both"/>
              <w:rPr>
                <w:rFonts w:ascii="Times New Roman" w:hAnsi="Times New Roman"/>
                <w:sz w:val="24"/>
                <w:szCs w:val="24"/>
              </w:rPr>
            </w:pPr>
            <w:r w:rsidRPr="00374D65">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374D65" w:rsidRDefault="00CC192D" w:rsidP="00CC192D">
            <w:pPr>
              <w:shd w:val="clear" w:color="auto" w:fill="FFFFFF"/>
              <w:textAlignment w:val="baseline"/>
              <w:rPr>
                <w:rFonts w:ascii="Times New Roman" w:hAnsi="Times New Roman"/>
                <w:sz w:val="24"/>
                <w:szCs w:val="24"/>
              </w:rPr>
            </w:pPr>
            <w:r w:rsidRPr="00374D65">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C192D" w:rsidRPr="00374D65" w:rsidTr="00505B83">
        <w:tc>
          <w:tcPr>
            <w:tcW w:w="3539" w:type="dxa"/>
          </w:tcPr>
          <w:p w:rsidR="00CC192D" w:rsidRPr="00374D65" w:rsidRDefault="00CC192D" w:rsidP="00CC192D">
            <w:pPr>
              <w:rPr>
                <w:rFonts w:ascii="Times New Roman" w:hAnsi="Times New Roman"/>
                <w:sz w:val="24"/>
                <w:szCs w:val="24"/>
              </w:rPr>
            </w:pPr>
            <w:r w:rsidRPr="00374D65">
              <w:rPr>
                <w:rFonts w:ascii="Times New Roman" w:hAnsi="Times New Roman"/>
                <w:iCs/>
                <w:sz w:val="24"/>
                <w:szCs w:val="24"/>
              </w:rPr>
              <w:lastRenderedPageBreak/>
              <w:t>ОК 09</w:t>
            </w:r>
            <w:r w:rsidR="00215867" w:rsidRPr="00374D65">
              <w:rPr>
                <w:rFonts w:ascii="Times New Roman" w:hAnsi="Times New Roman"/>
                <w:iCs/>
                <w:sz w:val="24"/>
                <w:szCs w:val="24"/>
              </w:rPr>
              <w:t>.</w:t>
            </w:r>
            <w:r w:rsidRPr="00374D65">
              <w:rPr>
                <w:rFonts w:ascii="Times New Roman" w:hAnsi="Times New Roman"/>
                <w:sz w:val="24"/>
                <w:szCs w:val="24"/>
              </w:rPr>
              <w:t>Пользоваться профессиональной документацией на государственном и иностранном языках</w:t>
            </w:r>
          </w:p>
        </w:tc>
        <w:tc>
          <w:tcPr>
            <w:tcW w:w="6237" w:type="dxa"/>
          </w:tcPr>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В области ценности научного познания:</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374D65">
              <w:rPr>
                <w:rFonts w:ascii="Times New Roman" w:hAnsi="Times New Roman"/>
                <w:color w:val="000000"/>
                <w:sz w:val="24"/>
                <w:szCs w:val="24"/>
                <w:shd w:val="clear" w:color="auto" w:fill="FFFFFF"/>
              </w:rPr>
              <w:lastRenderedPageBreak/>
              <w:t>способствующего осознанию своего места в поликультурном мире;</w:t>
            </w:r>
          </w:p>
          <w:p w:rsidR="00CC192D" w:rsidRPr="00374D65" w:rsidRDefault="00CC192D" w:rsidP="00CC192D">
            <w:pPr>
              <w:jc w:val="both"/>
              <w:rPr>
                <w:rFonts w:ascii="Times New Roman" w:hAnsi="Times New Roman"/>
                <w:sz w:val="24"/>
                <w:szCs w:val="24"/>
              </w:rPr>
            </w:pPr>
            <w:r w:rsidRPr="00374D65">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CC192D" w:rsidRPr="00374D65" w:rsidRDefault="00CC192D" w:rsidP="00CC192D">
            <w:pPr>
              <w:jc w:val="both"/>
              <w:rPr>
                <w:rFonts w:ascii="Times New Roman" w:hAnsi="Times New Roman"/>
                <w:color w:val="000000"/>
                <w:sz w:val="24"/>
                <w:szCs w:val="24"/>
                <w:shd w:val="clear" w:color="auto" w:fill="FFFFFF"/>
              </w:rPr>
            </w:pPr>
            <w:r w:rsidRPr="00374D65">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374D65" w:rsidRDefault="00CC192D" w:rsidP="00CC192D">
            <w:pPr>
              <w:jc w:val="both"/>
              <w:rPr>
                <w:rStyle w:val="dt-m"/>
                <w:rFonts w:ascii="Times New Roman" w:hAnsi="Times New Roman"/>
                <w:color w:val="808080"/>
                <w:sz w:val="24"/>
                <w:szCs w:val="24"/>
                <w:shd w:val="clear" w:color="auto" w:fill="FFFFFF"/>
              </w:rPr>
            </w:pPr>
            <w:r w:rsidRPr="00374D65">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374D65" w:rsidRDefault="00CC192D" w:rsidP="00CC192D">
            <w:pPr>
              <w:jc w:val="both"/>
              <w:rPr>
                <w:rFonts w:ascii="Times New Roman" w:hAnsi="Times New Roman"/>
                <w:color w:val="000000"/>
                <w:sz w:val="24"/>
                <w:szCs w:val="24"/>
                <w:shd w:val="clear" w:color="auto" w:fill="FFFFFF"/>
              </w:rPr>
            </w:pPr>
            <w:r w:rsidRPr="00374D65">
              <w:rPr>
                <w:rStyle w:val="dt-m"/>
                <w:rFonts w:ascii="Times New Roman" w:hAnsi="Times New Roman"/>
                <w:color w:val="808080"/>
                <w:sz w:val="24"/>
                <w:szCs w:val="24"/>
                <w:shd w:val="clear" w:color="auto" w:fill="FFFFFF"/>
              </w:rPr>
              <w:t>б)</w:t>
            </w:r>
            <w:r w:rsidRPr="00374D65">
              <w:rPr>
                <w:rFonts w:ascii="Times New Roman" w:hAnsi="Times New Roman"/>
                <w:color w:val="000000"/>
                <w:sz w:val="24"/>
                <w:szCs w:val="24"/>
                <w:shd w:val="clear" w:color="auto" w:fill="FFFFFF"/>
              </w:rPr>
              <w:t> базовые исследовательские действия:</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C192D" w:rsidRPr="00374D65" w:rsidRDefault="00CC192D" w:rsidP="00CC192D">
            <w:pPr>
              <w:shd w:val="clear" w:color="auto" w:fill="FFFFFF"/>
              <w:jc w:val="both"/>
              <w:textAlignment w:val="baseline"/>
              <w:rPr>
                <w:rFonts w:ascii="Times New Roman" w:hAnsi="Times New Roman"/>
                <w:color w:val="000000"/>
                <w:sz w:val="24"/>
                <w:szCs w:val="24"/>
                <w:lang w:eastAsia="ru-RU"/>
              </w:rPr>
            </w:pPr>
            <w:r w:rsidRPr="00374D65">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p>
          <w:p w:rsidR="00CC192D" w:rsidRPr="00374D65" w:rsidRDefault="00CC192D" w:rsidP="00CC192D">
            <w:pPr>
              <w:shd w:val="clear" w:color="auto" w:fill="FFFFFF"/>
              <w:jc w:val="both"/>
              <w:textAlignment w:val="baseline"/>
              <w:rPr>
                <w:rFonts w:ascii="Times New Roman" w:hAnsi="Times New Roman"/>
                <w:sz w:val="24"/>
                <w:szCs w:val="24"/>
              </w:rPr>
            </w:pPr>
            <w:r w:rsidRPr="00374D65">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rsidR="00CC192D" w:rsidRPr="00374D65" w:rsidRDefault="00CC192D" w:rsidP="008D0A97">
            <w:pPr>
              <w:jc w:val="both"/>
              <w:rPr>
                <w:rFonts w:ascii="Times New Roman" w:hAnsi="Times New Roman"/>
                <w:sz w:val="24"/>
                <w:szCs w:val="24"/>
              </w:rPr>
            </w:pPr>
            <w:r w:rsidRPr="00374D65">
              <w:rPr>
                <w:rFonts w:ascii="Times New Roman" w:hAnsi="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w:t>
            </w:r>
            <w:r w:rsidRPr="00374D65">
              <w:rPr>
                <w:rFonts w:ascii="Times New Roman" w:hAnsi="Times New Roman"/>
                <w:sz w:val="24"/>
                <w:szCs w:val="24"/>
              </w:rPr>
              <w:lastRenderedPageBreak/>
              <w:t>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bl>
    <w:bookmarkEnd w:id="3"/>
    <w:p w:rsidR="00CC192D" w:rsidRPr="00374D65" w:rsidRDefault="00CC192D" w:rsidP="007E4019">
      <w:pPr>
        <w:tabs>
          <w:tab w:val="center" w:pos="7285"/>
        </w:tabs>
        <w:rPr>
          <w:rFonts w:ascii="Times New Roman" w:hAnsi="Times New Roman"/>
          <w:sz w:val="28"/>
          <w:szCs w:val="28"/>
          <w:lang w:eastAsia="ru-RU"/>
        </w:rPr>
        <w:sectPr w:rsidR="00CC192D" w:rsidRPr="00374D65" w:rsidSect="00CC192D">
          <w:pgSz w:w="16838" w:h="11906" w:orient="landscape"/>
          <w:pgMar w:top="1701" w:right="1134" w:bottom="850" w:left="1134" w:header="708" w:footer="708" w:gutter="0"/>
          <w:cols w:space="720"/>
          <w:docGrid w:linePitch="299"/>
        </w:sectPr>
      </w:pPr>
      <w:r w:rsidRPr="00374D65">
        <w:rPr>
          <w:rFonts w:ascii="Times New Roman" w:hAnsi="Times New Roman"/>
          <w:sz w:val="28"/>
          <w:szCs w:val="28"/>
          <w:lang w:eastAsia="ru-RU"/>
        </w:rPr>
        <w:lastRenderedPageBreak/>
        <w:tab/>
      </w:r>
    </w:p>
    <w:p w:rsidR="00610866" w:rsidRPr="001E7236" w:rsidRDefault="00610866" w:rsidP="00610866">
      <w:pPr>
        <w:pStyle w:val="1"/>
        <w:ind w:firstLine="709"/>
        <w:jc w:val="both"/>
        <w:rPr>
          <w:b/>
          <w:bCs/>
        </w:rPr>
      </w:pPr>
      <w:bookmarkStart w:id="5" w:name="_Toc125032987"/>
      <w:bookmarkStart w:id="6" w:name="_Toc125033094"/>
      <w:r w:rsidRPr="001E7236">
        <w:rPr>
          <w:b/>
          <w:bCs/>
        </w:rPr>
        <w:lastRenderedPageBreak/>
        <w:t>2. Структура и содержание общеобразовательной дисциплины</w:t>
      </w:r>
      <w:bookmarkEnd w:id="5"/>
      <w:bookmarkEnd w:id="6"/>
    </w:p>
    <w:p w:rsidR="00610866" w:rsidRPr="001E7236" w:rsidRDefault="00610866" w:rsidP="0061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p>
    <w:p w:rsidR="00610866" w:rsidRPr="001E7236" w:rsidRDefault="00610866" w:rsidP="0061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r w:rsidRPr="001E7236">
        <w:rPr>
          <w:rFonts w:ascii="Times New Roman" w:hAnsi="Times New Roman"/>
          <w:b/>
          <w:sz w:val="24"/>
          <w:szCs w:val="24"/>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610866" w:rsidRPr="001E7236" w:rsidTr="001E7236">
        <w:trPr>
          <w:trHeight w:val="460"/>
        </w:trPr>
        <w:tc>
          <w:tcPr>
            <w:tcW w:w="7938" w:type="dxa"/>
          </w:tcPr>
          <w:p w:rsidR="00610866" w:rsidRPr="001E7236" w:rsidRDefault="00610866" w:rsidP="001E7236">
            <w:pPr>
              <w:spacing w:line="240" w:lineRule="auto"/>
              <w:rPr>
                <w:rFonts w:ascii="Times New Roman" w:hAnsi="Times New Roman"/>
                <w:b/>
                <w:sz w:val="24"/>
                <w:szCs w:val="24"/>
              </w:rPr>
            </w:pPr>
            <w:r w:rsidRPr="001E7236">
              <w:rPr>
                <w:rFonts w:ascii="Times New Roman" w:hAnsi="Times New Roman"/>
                <w:b/>
                <w:sz w:val="24"/>
                <w:szCs w:val="24"/>
              </w:rPr>
              <w:t>Вид учебной работы</w:t>
            </w:r>
          </w:p>
        </w:tc>
        <w:tc>
          <w:tcPr>
            <w:tcW w:w="1843" w:type="dxa"/>
          </w:tcPr>
          <w:p w:rsidR="00610866" w:rsidRPr="001E7236" w:rsidRDefault="00610866" w:rsidP="001E7236">
            <w:pPr>
              <w:spacing w:line="240" w:lineRule="auto"/>
              <w:jc w:val="center"/>
              <w:rPr>
                <w:rFonts w:ascii="Times New Roman" w:hAnsi="Times New Roman"/>
                <w:b/>
                <w:i/>
                <w:iCs/>
                <w:sz w:val="24"/>
                <w:szCs w:val="24"/>
              </w:rPr>
            </w:pPr>
            <w:r w:rsidRPr="001E7236">
              <w:rPr>
                <w:rFonts w:ascii="Times New Roman" w:hAnsi="Times New Roman"/>
                <w:b/>
                <w:i/>
                <w:iCs/>
                <w:sz w:val="24"/>
                <w:szCs w:val="24"/>
              </w:rPr>
              <w:t>Объем в часах*</w:t>
            </w:r>
          </w:p>
        </w:tc>
      </w:tr>
      <w:tr w:rsidR="00610866" w:rsidRPr="001E7236" w:rsidTr="001E7236">
        <w:trPr>
          <w:trHeight w:val="460"/>
        </w:trPr>
        <w:tc>
          <w:tcPr>
            <w:tcW w:w="7938" w:type="dxa"/>
          </w:tcPr>
          <w:p w:rsidR="00610866" w:rsidRPr="001E7236" w:rsidRDefault="00610866" w:rsidP="001E7236">
            <w:pPr>
              <w:spacing w:line="240" w:lineRule="auto"/>
              <w:rPr>
                <w:rFonts w:ascii="Times New Roman" w:hAnsi="Times New Roman"/>
                <w:b/>
                <w:sz w:val="24"/>
                <w:szCs w:val="24"/>
              </w:rPr>
            </w:pPr>
            <w:r w:rsidRPr="001E7236">
              <w:rPr>
                <w:rFonts w:ascii="Times New Roman" w:hAnsi="Times New Roman"/>
                <w:b/>
                <w:sz w:val="24"/>
                <w:szCs w:val="24"/>
              </w:rPr>
              <w:t>Объем образовательной программы дисциплины</w:t>
            </w:r>
          </w:p>
        </w:tc>
        <w:tc>
          <w:tcPr>
            <w:tcW w:w="1843" w:type="dxa"/>
          </w:tcPr>
          <w:p w:rsidR="00610866" w:rsidRPr="001E7236" w:rsidRDefault="005D626F" w:rsidP="001E7236">
            <w:pPr>
              <w:spacing w:line="240" w:lineRule="auto"/>
              <w:jc w:val="center"/>
              <w:rPr>
                <w:rFonts w:ascii="Times New Roman" w:hAnsi="Times New Roman"/>
                <w:b/>
                <w:i/>
                <w:iCs/>
                <w:sz w:val="24"/>
                <w:szCs w:val="24"/>
              </w:rPr>
            </w:pPr>
            <w:r>
              <w:rPr>
                <w:rFonts w:ascii="Times New Roman" w:hAnsi="Times New Roman"/>
                <w:b/>
                <w:i/>
                <w:iCs/>
                <w:sz w:val="24"/>
                <w:szCs w:val="24"/>
              </w:rPr>
              <w:t>102</w:t>
            </w:r>
          </w:p>
        </w:tc>
      </w:tr>
      <w:tr w:rsidR="009460A3" w:rsidRPr="001E7236" w:rsidTr="001E7236">
        <w:trPr>
          <w:trHeight w:val="460"/>
        </w:trPr>
        <w:tc>
          <w:tcPr>
            <w:tcW w:w="7938" w:type="dxa"/>
          </w:tcPr>
          <w:p w:rsidR="009460A3" w:rsidRPr="001E7236" w:rsidRDefault="009460A3" w:rsidP="001E7236">
            <w:pPr>
              <w:spacing w:line="240" w:lineRule="auto"/>
              <w:rPr>
                <w:rFonts w:ascii="Times New Roman" w:hAnsi="Times New Roman"/>
                <w:sz w:val="24"/>
                <w:szCs w:val="24"/>
              </w:rPr>
            </w:pPr>
            <w:r w:rsidRPr="001E7236">
              <w:rPr>
                <w:rFonts w:ascii="Times New Roman" w:hAnsi="Times New Roman"/>
                <w:sz w:val="24"/>
                <w:szCs w:val="24"/>
              </w:rPr>
              <w:t>лекции, уроки</w:t>
            </w:r>
          </w:p>
        </w:tc>
        <w:tc>
          <w:tcPr>
            <w:tcW w:w="1843" w:type="dxa"/>
          </w:tcPr>
          <w:p w:rsidR="009460A3" w:rsidRPr="001E7236" w:rsidRDefault="009460A3" w:rsidP="00FF07E6">
            <w:pPr>
              <w:spacing w:line="240" w:lineRule="auto"/>
              <w:jc w:val="center"/>
              <w:rPr>
                <w:rFonts w:ascii="Times New Roman" w:hAnsi="Times New Roman"/>
                <w:b/>
                <w:i/>
                <w:iCs/>
                <w:sz w:val="24"/>
                <w:szCs w:val="24"/>
              </w:rPr>
            </w:pPr>
            <w:r w:rsidRPr="00FF07E6">
              <w:rPr>
                <w:rFonts w:ascii="Times New Roman" w:hAnsi="Times New Roman"/>
                <w:b/>
                <w:i/>
                <w:iCs/>
                <w:sz w:val="24"/>
                <w:szCs w:val="24"/>
              </w:rPr>
              <w:t>39</w:t>
            </w:r>
          </w:p>
        </w:tc>
      </w:tr>
      <w:tr w:rsidR="009460A3" w:rsidRPr="001E7236" w:rsidTr="001E7236">
        <w:trPr>
          <w:trHeight w:val="460"/>
        </w:trPr>
        <w:tc>
          <w:tcPr>
            <w:tcW w:w="7938" w:type="dxa"/>
          </w:tcPr>
          <w:p w:rsidR="009460A3" w:rsidRPr="001E7236" w:rsidRDefault="009460A3" w:rsidP="001E7236">
            <w:pPr>
              <w:spacing w:line="240" w:lineRule="auto"/>
              <w:rPr>
                <w:rFonts w:ascii="Times New Roman" w:hAnsi="Times New Roman"/>
                <w:b/>
                <w:sz w:val="24"/>
                <w:szCs w:val="24"/>
              </w:rPr>
            </w:pPr>
            <w:r w:rsidRPr="001E7236">
              <w:rPr>
                <w:rFonts w:ascii="Times New Roman" w:hAnsi="Times New Roman"/>
                <w:sz w:val="24"/>
                <w:szCs w:val="24"/>
              </w:rPr>
              <w:t>практические занятия</w:t>
            </w:r>
          </w:p>
        </w:tc>
        <w:tc>
          <w:tcPr>
            <w:tcW w:w="1843" w:type="dxa"/>
          </w:tcPr>
          <w:p w:rsidR="009460A3" w:rsidRPr="001E7236" w:rsidRDefault="00FF07E6" w:rsidP="001E7236">
            <w:pPr>
              <w:spacing w:line="240" w:lineRule="auto"/>
              <w:jc w:val="center"/>
              <w:rPr>
                <w:rFonts w:ascii="Times New Roman" w:hAnsi="Times New Roman"/>
                <w:b/>
                <w:i/>
                <w:iCs/>
                <w:color w:val="FF0000"/>
                <w:sz w:val="24"/>
                <w:szCs w:val="24"/>
              </w:rPr>
            </w:pPr>
            <w:r w:rsidRPr="00FF07E6">
              <w:rPr>
                <w:rFonts w:ascii="Times New Roman" w:hAnsi="Times New Roman"/>
                <w:b/>
                <w:i/>
                <w:iCs/>
                <w:sz w:val="24"/>
                <w:szCs w:val="24"/>
              </w:rPr>
              <w:t>61</w:t>
            </w:r>
          </w:p>
        </w:tc>
      </w:tr>
      <w:tr w:rsidR="00610866" w:rsidRPr="001E7236" w:rsidTr="001E7236">
        <w:trPr>
          <w:trHeight w:val="460"/>
        </w:trPr>
        <w:tc>
          <w:tcPr>
            <w:tcW w:w="7938" w:type="dxa"/>
          </w:tcPr>
          <w:p w:rsidR="00610866" w:rsidRPr="001E7236" w:rsidRDefault="00610866" w:rsidP="001E7236">
            <w:pPr>
              <w:spacing w:line="240" w:lineRule="auto"/>
              <w:rPr>
                <w:rFonts w:ascii="Times New Roman" w:hAnsi="Times New Roman"/>
                <w:b/>
                <w:sz w:val="24"/>
                <w:szCs w:val="24"/>
              </w:rPr>
            </w:pPr>
            <w:r w:rsidRPr="001E7236">
              <w:rPr>
                <w:rFonts w:ascii="Times New Roman" w:hAnsi="Times New Roman"/>
                <w:b/>
                <w:sz w:val="24"/>
                <w:szCs w:val="24"/>
                <w:lang w:eastAsia="ru-RU"/>
              </w:rPr>
              <w:t>в т. ч.</w:t>
            </w:r>
          </w:p>
        </w:tc>
        <w:tc>
          <w:tcPr>
            <w:tcW w:w="1843" w:type="dxa"/>
          </w:tcPr>
          <w:p w:rsidR="00610866" w:rsidRPr="001E7236" w:rsidRDefault="00610866" w:rsidP="001E7236">
            <w:pPr>
              <w:spacing w:line="240" w:lineRule="auto"/>
              <w:jc w:val="center"/>
              <w:rPr>
                <w:rFonts w:ascii="Times New Roman" w:hAnsi="Times New Roman"/>
                <w:b/>
                <w:i/>
                <w:iCs/>
                <w:sz w:val="24"/>
                <w:szCs w:val="24"/>
              </w:rPr>
            </w:pPr>
          </w:p>
        </w:tc>
      </w:tr>
      <w:tr w:rsidR="00610866" w:rsidRPr="001E7236" w:rsidTr="001E7236">
        <w:trPr>
          <w:trHeight w:val="460"/>
        </w:trPr>
        <w:tc>
          <w:tcPr>
            <w:tcW w:w="7938" w:type="dxa"/>
          </w:tcPr>
          <w:p w:rsidR="00610866" w:rsidRPr="001E7236" w:rsidRDefault="00610866" w:rsidP="001E7236">
            <w:pPr>
              <w:spacing w:line="240" w:lineRule="auto"/>
              <w:rPr>
                <w:rFonts w:ascii="Times New Roman" w:hAnsi="Times New Roman"/>
                <w:b/>
                <w:sz w:val="24"/>
                <w:szCs w:val="24"/>
              </w:rPr>
            </w:pPr>
            <w:r w:rsidRPr="001E7236">
              <w:rPr>
                <w:rFonts w:ascii="Times New Roman" w:hAnsi="Times New Roman"/>
                <w:b/>
                <w:sz w:val="24"/>
                <w:szCs w:val="24"/>
              </w:rPr>
              <w:t>Основное содержание</w:t>
            </w:r>
          </w:p>
        </w:tc>
        <w:tc>
          <w:tcPr>
            <w:tcW w:w="1843" w:type="dxa"/>
          </w:tcPr>
          <w:p w:rsidR="00610866" w:rsidRPr="001E7236" w:rsidRDefault="00FF07E6" w:rsidP="001E7236">
            <w:pPr>
              <w:spacing w:line="240" w:lineRule="auto"/>
              <w:jc w:val="center"/>
              <w:rPr>
                <w:rFonts w:ascii="Times New Roman" w:hAnsi="Times New Roman"/>
                <w:b/>
                <w:iCs/>
                <w:sz w:val="24"/>
                <w:szCs w:val="24"/>
              </w:rPr>
            </w:pPr>
            <w:r>
              <w:rPr>
                <w:rFonts w:ascii="Times New Roman" w:hAnsi="Times New Roman"/>
                <w:b/>
                <w:iCs/>
                <w:sz w:val="24"/>
                <w:szCs w:val="24"/>
              </w:rPr>
              <w:t>86</w:t>
            </w:r>
          </w:p>
        </w:tc>
      </w:tr>
      <w:tr w:rsidR="00610866" w:rsidRPr="001E7236" w:rsidTr="001E7236">
        <w:trPr>
          <w:trHeight w:val="490"/>
        </w:trPr>
        <w:tc>
          <w:tcPr>
            <w:tcW w:w="9781" w:type="dxa"/>
            <w:gridSpan w:val="2"/>
            <w:vAlign w:val="center"/>
            <w:hideMark/>
          </w:tcPr>
          <w:p w:rsidR="00610866" w:rsidRPr="001E7236" w:rsidRDefault="00610866" w:rsidP="001E7236">
            <w:pPr>
              <w:suppressAutoHyphens/>
              <w:spacing w:line="240" w:lineRule="auto"/>
              <w:rPr>
                <w:rFonts w:ascii="Times New Roman" w:hAnsi="Times New Roman"/>
                <w:iCs/>
                <w:sz w:val="24"/>
                <w:szCs w:val="24"/>
              </w:rPr>
            </w:pPr>
            <w:r w:rsidRPr="001E7236">
              <w:rPr>
                <w:rFonts w:ascii="Times New Roman" w:hAnsi="Times New Roman"/>
                <w:sz w:val="24"/>
                <w:szCs w:val="24"/>
              </w:rPr>
              <w:t>в т.ч.:</w:t>
            </w:r>
          </w:p>
        </w:tc>
      </w:tr>
      <w:tr w:rsidR="00610866" w:rsidRPr="001E7236" w:rsidTr="001E7236">
        <w:trPr>
          <w:trHeight w:val="490"/>
        </w:trPr>
        <w:tc>
          <w:tcPr>
            <w:tcW w:w="7938" w:type="dxa"/>
            <w:vAlign w:val="center"/>
            <w:hideMark/>
          </w:tcPr>
          <w:p w:rsidR="00610866" w:rsidRPr="001E7236" w:rsidRDefault="00610866" w:rsidP="001E7236">
            <w:pPr>
              <w:suppressAutoHyphens/>
              <w:spacing w:line="240" w:lineRule="auto"/>
              <w:rPr>
                <w:rFonts w:ascii="Times New Roman" w:hAnsi="Times New Roman"/>
                <w:sz w:val="24"/>
                <w:szCs w:val="24"/>
              </w:rPr>
            </w:pPr>
            <w:r w:rsidRPr="001E7236">
              <w:rPr>
                <w:rFonts w:ascii="Times New Roman" w:hAnsi="Times New Roman"/>
                <w:sz w:val="24"/>
                <w:szCs w:val="24"/>
              </w:rPr>
              <w:t>теоретическое обучение</w:t>
            </w:r>
          </w:p>
        </w:tc>
        <w:tc>
          <w:tcPr>
            <w:tcW w:w="1843" w:type="dxa"/>
            <w:vAlign w:val="center"/>
          </w:tcPr>
          <w:p w:rsidR="00610866" w:rsidRPr="001E7236" w:rsidRDefault="00610866" w:rsidP="001E7236">
            <w:pPr>
              <w:suppressAutoHyphens/>
              <w:spacing w:line="240" w:lineRule="auto"/>
              <w:jc w:val="center"/>
              <w:rPr>
                <w:rFonts w:ascii="Times New Roman" w:hAnsi="Times New Roman"/>
                <w:iCs/>
                <w:sz w:val="24"/>
                <w:szCs w:val="24"/>
              </w:rPr>
            </w:pPr>
            <w:r w:rsidRPr="001E7236">
              <w:rPr>
                <w:rFonts w:ascii="Times New Roman" w:hAnsi="Times New Roman"/>
                <w:iCs/>
                <w:sz w:val="24"/>
                <w:szCs w:val="24"/>
              </w:rPr>
              <w:t>39</w:t>
            </w:r>
          </w:p>
        </w:tc>
      </w:tr>
      <w:tr w:rsidR="00610866" w:rsidRPr="001E7236" w:rsidTr="001E7236">
        <w:trPr>
          <w:trHeight w:val="490"/>
        </w:trPr>
        <w:tc>
          <w:tcPr>
            <w:tcW w:w="7938" w:type="dxa"/>
            <w:vAlign w:val="center"/>
            <w:hideMark/>
          </w:tcPr>
          <w:p w:rsidR="00610866" w:rsidRPr="001E7236" w:rsidRDefault="00610866" w:rsidP="001E7236">
            <w:pPr>
              <w:suppressAutoHyphens/>
              <w:spacing w:line="240" w:lineRule="auto"/>
              <w:rPr>
                <w:rFonts w:ascii="Times New Roman" w:hAnsi="Times New Roman"/>
                <w:sz w:val="24"/>
                <w:szCs w:val="24"/>
              </w:rPr>
            </w:pPr>
            <w:r w:rsidRPr="001E7236">
              <w:rPr>
                <w:rFonts w:ascii="Times New Roman" w:hAnsi="Times New Roman"/>
                <w:sz w:val="24"/>
                <w:szCs w:val="24"/>
              </w:rPr>
              <w:t>практические занятия</w:t>
            </w:r>
          </w:p>
        </w:tc>
        <w:tc>
          <w:tcPr>
            <w:tcW w:w="1843" w:type="dxa"/>
            <w:vAlign w:val="center"/>
          </w:tcPr>
          <w:p w:rsidR="00610866" w:rsidRPr="001E7236" w:rsidRDefault="00FF07E6" w:rsidP="001E7236">
            <w:pPr>
              <w:suppressAutoHyphens/>
              <w:spacing w:line="240" w:lineRule="auto"/>
              <w:jc w:val="center"/>
              <w:rPr>
                <w:rFonts w:ascii="Times New Roman" w:hAnsi="Times New Roman"/>
                <w:iCs/>
                <w:sz w:val="24"/>
                <w:szCs w:val="24"/>
              </w:rPr>
            </w:pPr>
            <w:r>
              <w:rPr>
                <w:rFonts w:ascii="Times New Roman" w:hAnsi="Times New Roman"/>
                <w:iCs/>
                <w:sz w:val="24"/>
                <w:szCs w:val="24"/>
              </w:rPr>
              <w:t>47</w:t>
            </w:r>
          </w:p>
        </w:tc>
      </w:tr>
      <w:tr w:rsidR="00610866" w:rsidRPr="001E7236" w:rsidTr="001E7236">
        <w:trPr>
          <w:trHeight w:val="490"/>
        </w:trPr>
        <w:tc>
          <w:tcPr>
            <w:tcW w:w="7938" w:type="dxa"/>
            <w:vAlign w:val="center"/>
            <w:hideMark/>
          </w:tcPr>
          <w:p w:rsidR="00610866" w:rsidRPr="001E7236" w:rsidRDefault="00610866" w:rsidP="001E7236">
            <w:pPr>
              <w:tabs>
                <w:tab w:val="left" w:pos="447"/>
              </w:tabs>
              <w:suppressAutoHyphens/>
              <w:spacing w:after="0" w:line="276" w:lineRule="auto"/>
              <w:rPr>
                <w:rFonts w:ascii="Times New Roman" w:hAnsi="Times New Roman"/>
                <w:b/>
                <w:sz w:val="24"/>
                <w:szCs w:val="24"/>
                <w:lang w:eastAsia="ru-RU"/>
              </w:rPr>
            </w:pPr>
            <w:r w:rsidRPr="001E7236">
              <w:rPr>
                <w:rFonts w:ascii="Times New Roman" w:hAnsi="Times New Roman"/>
                <w:b/>
                <w:sz w:val="24"/>
                <w:szCs w:val="24"/>
                <w:lang w:eastAsia="ru-RU"/>
              </w:rPr>
              <w:t xml:space="preserve">Профессионально-ориентированное содержание (содержание прикладного модуля) </w:t>
            </w:r>
          </w:p>
        </w:tc>
        <w:tc>
          <w:tcPr>
            <w:tcW w:w="1843" w:type="dxa"/>
            <w:vAlign w:val="center"/>
          </w:tcPr>
          <w:p w:rsidR="00610866" w:rsidRPr="001E7236" w:rsidRDefault="00610866" w:rsidP="001E7236">
            <w:pPr>
              <w:suppressAutoHyphens/>
              <w:spacing w:line="240" w:lineRule="auto"/>
              <w:jc w:val="center"/>
              <w:rPr>
                <w:rFonts w:ascii="Times New Roman" w:hAnsi="Times New Roman"/>
                <w:b/>
                <w:iCs/>
                <w:sz w:val="24"/>
                <w:szCs w:val="24"/>
              </w:rPr>
            </w:pPr>
            <w:r w:rsidRPr="001E7236">
              <w:rPr>
                <w:rFonts w:ascii="Times New Roman" w:hAnsi="Times New Roman"/>
                <w:b/>
                <w:iCs/>
                <w:sz w:val="24"/>
                <w:szCs w:val="24"/>
              </w:rPr>
              <w:t>14</w:t>
            </w:r>
          </w:p>
        </w:tc>
      </w:tr>
      <w:tr w:rsidR="00610866" w:rsidRPr="001E7236" w:rsidTr="001E7236">
        <w:trPr>
          <w:trHeight w:val="490"/>
        </w:trPr>
        <w:tc>
          <w:tcPr>
            <w:tcW w:w="7938" w:type="dxa"/>
            <w:vAlign w:val="center"/>
            <w:hideMark/>
          </w:tcPr>
          <w:p w:rsidR="00610866" w:rsidRPr="001E7236" w:rsidRDefault="00610866" w:rsidP="001E7236">
            <w:pPr>
              <w:suppressAutoHyphens/>
              <w:spacing w:line="240" w:lineRule="auto"/>
              <w:rPr>
                <w:rFonts w:ascii="Times New Roman" w:hAnsi="Times New Roman"/>
                <w:sz w:val="24"/>
                <w:szCs w:val="24"/>
              </w:rPr>
            </w:pPr>
            <w:r w:rsidRPr="001E7236">
              <w:rPr>
                <w:rFonts w:ascii="Times New Roman" w:hAnsi="Times New Roman"/>
                <w:sz w:val="24"/>
                <w:szCs w:val="24"/>
              </w:rPr>
              <w:t>в т. ч.:</w:t>
            </w:r>
          </w:p>
        </w:tc>
        <w:tc>
          <w:tcPr>
            <w:tcW w:w="1843" w:type="dxa"/>
            <w:vAlign w:val="center"/>
          </w:tcPr>
          <w:p w:rsidR="00610866" w:rsidRPr="001E7236" w:rsidRDefault="00610866" w:rsidP="001E7236">
            <w:pPr>
              <w:suppressAutoHyphens/>
              <w:spacing w:line="240" w:lineRule="auto"/>
              <w:jc w:val="center"/>
              <w:rPr>
                <w:rFonts w:ascii="Times New Roman" w:hAnsi="Times New Roman"/>
                <w:iCs/>
                <w:sz w:val="24"/>
                <w:szCs w:val="24"/>
              </w:rPr>
            </w:pPr>
          </w:p>
        </w:tc>
      </w:tr>
      <w:tr w:rsidR="00610866" w:rsidRPr="001E7236" w:rsidTr="001E7236">
        <w:trPr>
          <w:trHeight w:val="490"/>
        </w:trPr>
        <w:tc>
          <w:tcPr>
            <w:tcW w:w="7938" w:type="dxa"/>
            <w:vAlign w:val="center"/>
            <w:hideMark/>
          </w:tcPr>
          <w:p w:rsidR="00610866" w:rsidRPr="001E7236" w:rsidRDefault="00610866" w:rsidP="001E7236">
            <w:pPr>
              <w:suppressAutoHyphens/>
              <w:spacing w:line="240" w:lineRule="auto"/>
              <w:rPr>
                <w:rFonts w:ascii="Times New Roman" w:hAnsi="Times New Roman"/>
                <w:sz w:val="24"/>
                <w:szCs w:val="24"/>
              </w:rPr>
            </w:pPr>
            <w:r w:rsidRPr="001E7236">
              <w:rPr>
                <w:rFonts w:ascii="Times New Roman" w:hAnsi="Times New Roman"/>
                <w:sz w:val="24"/>
                <w:szCs w:val="24"/>
              </w:rPr>
              <w:t>теоретическое обучение</w:t>
            </w:r>
          </w:p>
        </w:tc>
        <w:tc>
          <w:tcPr>
            <w:tcW w:w="1843" w:type="dxa"/>
            <w:vAlign w:val="center"/>
          </w:tcPr>
          <w:p w:rsidR="00610866" w:rsidRPr="001E7236" w:rsidRDefault="00610866" w:rsidP="001E7236">
            <w:pPr>
              <w:suppressAutoHyphens/>
              <w:spacing w:line="240" w:lineRule="auto"/>
              <w:jc w:val="center"/>
              <w:rPr>
                <w:rFonts w:ascii="Times New Roman" w:hAnsi="Times New Roman"/>
                <w:iCs/>
                <w:sz w:val="24"/>
                <w:szCs w:val="24"/>
              </w:rPr>
            </w:pPr>
          </w:p>
        </w:tc>
      </w:tr>
      <w:tr w:rsidR="00610866" w:rsidRPr="001E7236" w:rsidTr="001E7236">
        <w:trPr>
          <w:trHeight w:val="490"/>
        </w:trPr>
        <w:tc>
          <w:tcPr>
            <w:tcW w:w="7938" w:type="dxa"/>
            <w:vAlign w:val="center"/>
            <w:hideMark/>
          </w:tcPr>
          <w:p w:rsidR="00610866" w:rsidRPr="001E7236" w:rsidRDefault="00610866" w:rsidP="001E7236">
            <w:pPr>
              <w:suppressAutoHyphens/>
              <w:spacing w:line="240" w:lineRule="auto"/>
              <w:rPr>
                <w:rFonts w:ascii="Times New Roman" w:hAnsi="Times New Roman"/>
                <w:sz w:val="24"/>
                <w:szCs w:val="24"/>
              </w:rPr>
            </w:pPr>
            <w:r w:rsidRPr="001E7236">
              <w:rPr>
                <w:rFonts w:ascii="Times New Roman" w:hAnsi="Times New Roman"/>
                <w:sz w:val="24"/>
                <w:szCs w:val="24"/>
              </w:rPr>
              <w:t>практические занятия</w:t>
            </w:r>
          </w:p>
        </w:tc>
        <w:tc>
          <w:tcPr>
            <w:tcW w:w="1843" w:type="dxa"/>
            <w:vAlign w:val="center"/>
          </w:tcPr>
          <w:p w:rsidR="00610866" w:rsidRPr="001E7236" w:rsidRDefault="00610866" w:rsidP="001E7236">
            <w:pPr>
              <w:suppressAutoHyphens/>
              <w:spacing w:line="240" w:lineRule="auto"/>
              <w:jc w:val="center"/>
              <w:rPr>
                <w:rFonts w:ascii="Times New Roman" w:hAnsi="Times New Roman"/>
                <w:iCs/>
                <w:sz w:val="24"/>
                <w:szCs w:val="24"/>
              </w:rPr>
            </w:pPr>
            <w:r w:rsidRPr="001E7236">
              <w:rPr>
                <w:rFonts w:ascii="Times New Roman" w:hAnsi="Times New Roman"/>
                <w:iCs/>
                <w:sz w:val="24"/>
                <w:szCs w:val="24"/>
              </w:rPr>
              <w:t>14</w:t>
            </w:r>
          </w:p>
        </w:tc>
      </w:tr>
      <w:tr w:rsidR="00610866" w:rsidRPr="001E7236" w:rsidTr="001E7236">
        <w:trPr>
          <w:trHeight w:val="331"/>
        </w:trPr>
        <w:tc>
          <w:tcPr>
            <w:tcW w:w="7938" w:type="dxa"/>
            <w:vAlign w:val="center"/>
          </w:tcPr>
          <w:p w:rsidR="00610866" w:rsidRPr="001E7236" w:rsidRDefault="00610866" w:rsidP="001E7236">
            <w:pPr>
              <w:suppressAutoHyphens/>
              <w:spacing w:line="240" w:lineRule="auto"/>
              <w:rPr>
                <w:rFonts w:ascii="Times New Roman" w:hAnsi="Times New Roman"/>
                <w:b/>
                <w:i/>
                <w:sz w:val="24"/>
                <w:szCs w:val="24"/>
              </w:rPr>
            </w:pPr>
            <w:r w:rsidRPr="001E7236">
              <w:rPr>
                <w:rFonts w:ascii="Times New Roman" w:hAnsi="Times New Roman"/>
                <w:b/>
                <w:iCs/>
                <w:sz w:val="24"/>
                <w:szCs w:val="24"/>
              </w:rPr>
              <w:t>Промежуточная аттестация (</w:t>
            </w:r>
            <w:r w:rsidRPr="001E7236">
              <w:rPr>
                <w:rFonts w:ascii="Times New Roman" w:hAnsi="Times New Roman"/>
                <w:b/>
                <w:sz w:val="24"/>
                <w:szCs w:val="24"/>
              </w:rPr>
              <w:t>дифференцированный зачет</w:t>
            </w:r>
            <w:r w:rsidRPr="001E7236">
              <w:rPr>
                <w:rFonts w:ascii="Times New Roman" w:hAnsi="Times New Roman"/>
                <w:b/>
                <w:iCs/>
                <w:sz w:val="24"/>
                <w:szCs w:val="24"/>
              </w:rPr>
              <w:t>)</w:t>
            </w:r>
          </w:p>
        </w:tc>
        <w:tc>
          <w:tcPr>
            <w:tcW w:w="1843" w:type="dxa"/>
            <w:vAlign w:val="center"/>
          </w:tcPr>
          <w:p w:rsidR="00610866" w:rsidRPr="001E7236" w:rsidRDefault="00610866" w:rsidP="001E7236">
            <w:pPr>
              <w:suppressAutoHyphens/>
              <w:spacing w:line="240" w:lineRule="auto"/>
              <w:jc w:val="center"/>
              <w:rPr>
                <w:rFonts w:ascii="Times New Roman" w:hAnsi="Times New Roman"/>
                <w:b/>
                <w:iCs/>
                <w:sz w:val="24"/>
                <w:szCs w:val="24"/>
              </w:rPr>
            </w:pPr>
            <w:r w:rsidRPr="001E7236">
              <w:rPr>
                <w:rFonts w:ascii="Times New Roman" w:hAnsi="Times New Roman"/>
                <w:b/>
                <w:iCs/>
                <w:sz w:val="24"/>
                <w:szCs w:val="24"/>
              </w:rPr>
              <w:t>2</w:t>
            </w:r>
          </w:p>
        </w:tc>
      </w:tr>
    </w:tbl>
    <w:p w:rsidR="00610866" w:rsidRPr="00374D65" w:rsidRDefault="00610866" w:rsidP="0061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rsidR="00610866" w:rsidRPr="00374D65" w:rsidRDefault="00610866" w:rsidP="0061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sectPr w:rsidR="00610866" w:rsidRPr="00374D65" w:rsidSect="005610FB">
          <w:pgSz w:w="11906" w:h="16838"/>
          <w:pgMar w:top="1134" w:right="850" w:bottom="1134" w:left="1701" w:header="708" w:footer="708" w:gutter="0"/>
          <w:cols w:space="720"/>
          <w:docGrid w:linePitch="299"/>
        </w:sectPr>
      </w:pPr>
    </w:p>
    <w:p w:rsidR="00610866" w:rsidRPr="00374D65" w:rsidRDefault="00610866" w:rsidP="00610866">
      <w:pPr>
        <w:spacing w:after="0" w:line="276" w:lineRule="auto"/>
        <w:rPr>
          <w:rFonts w:ascii="Times New Roman" w:hAnsi="Times New Roman"/>
          <w:b/>
          <w:bCs/>
          <w:caps/>
          <w:sz w:val="28"/>
          <w:szCs w:val="28"/>
        </w:rPr>
      </w:pPr>
      <w:r w:rsidRPr="00374D65">
        <w:rPr>
          <w:rFonts w:ascii="Times New Roman" w:hAnsi="Times New Roman"/>
          <w:b/>
          <w:bCs/>
          <w:sz w:val="28"/>
          <w:szCs w:val="28"/>
        </w:rPr>
        <w:lastRenderedPageBreak/>
        <w:t>2.2. Тематический план и содержание дисциплины</w:t>
      </w:r>
    </w:p>
    <w:p w:rsidR="00610866" w:rsidRPr="00374D65" w:rsidRDefault="00610866" w:rsidP="00610866">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610866" w:rsidRPr="00374D65" w:rsidTr="001E7236">
        <w:trPr>
          <w:trHeight w:val="20"/>
        </w:trPr>
        <w:tc>
          <w:tcPr>
            <w:tcW w:w="825" w:type="pct"/>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7" w:name="_Hlk109219056"/>
            <w:r w:rsidRPr="00374D65">
              <w:rPr>
                <w:rFonts w:ascii="Times New Roman" w:hAnsi="Times New Roman"/>
                <w:b/>
                <w:bCs/>
                <w:sz w:val="24"/>
                <w:szCs w:val="24"/>
              </w:rPr>
              <w:t>Наименование разделов и тем</w:t>
            </w:r>
          </w:p>
        </w:tc>
        <w:tc>
          <w:tcPr>
            <w:tcW w:w="3068" w:type="pct"/>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374D65">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374D65">
              <w:rPr>
                <w:rFonts w:ascii="Times New Roman" w:hAnsi="Times New Roman"/>
                <w:b/>
                <w:bCs/>
                <w:sz w:val="24"/>
                <w:szCs w:val="24"/>
              </w:rPr>
              <w:t>Объем часов</w:t>
            </w:r>
          </w:p>
        </w:tc>
        <w:tc>
          <w:tcPr>
            <w:tcW w:w="736" w:type="pct"/>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374D65">
              <w:rPr>
                <w:rFonts w:ascii="Times New Roman" w:hAnsi="Times New Roman"/>
                <w:b/>
                <w:bCs/>
                <w:sz w:val="24"/>
                <w:szCs w:val="24"/>
              </w:rPr>
              <w:t>Формируемые компетенции</w:t>
            </w:r>
          </w:p>
        </w:tc>
      </w:tr>
      <w:tr w:rsidR="00610866" w:rsidRPr="00374D65" w:rsidTr="001E7236">
        <w:trPr>
          <w:trHeight w:val="20"/>
        </w:trPr>
        <w:tc>
          <w:tcPr>
            <w:tcW w:w="825"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1</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2</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3</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4</w:t>
            </w:r>
          </w:p>
        </w:tc>
      </w:tr>
      <w:tr w:rsidR="00610866" w:rsidRPr="00374D65" w:rsidTr="001E7236">
        <w:trPr>
          <w:trHeight w:val="20"/>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i/>
                <w:sz w:val="24"/>
                <w:szCs w:val="24"/>
              </w:rPr>
              <w:t>Основное содержание</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Введение</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bCs/>
                <w:sz w:val="24"/>
                <w:szCs w:val="24"/>
              </w:rPr>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Раздел 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74D65">
              <w:rPr>
                <w:rFonts w:ascii="Times New Roman" w:hAnsi="Times New Roman"/>
                <w:b/>
                <w:bCs/>
                <w:sz w:val="24"/>
                <w:szCs w:val="24"/>
              </w:rPr>
              <w:t xml:space="preserve">Человек и его время: классики первой половины </w:t>
            </w:r>
            <w:r w:rsidRPr="00374D65">
              <w:rPr>
                <w:rFonts w:ascii="Times New Roman" w:hAnsi="Times New Roman"/>
                <w:b/>
                <w:bCs/>
                <w:sz w:val="24"/>
                <w:szCs w:val="24"/>
                <w:lang w:val="en-US"/>
              </w:rPr>
              <w:t>XIX</w:t>
            </w:r>
            <w:r w:rsidRPr="00374D65">
              <w:rPr>
                <w:rFonts w:ascii="Times New Roman" w:hAnsi="Times New Roman"/>
                <w:b/>
                <w:bCs/>
                <w:sz w:val="24"/>
                <w:szCs w:val="24"/>
              </w:rPr>
              <w:t xml:space="preserve"> века и знаковые образы русской культуры </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5</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sz w:val="24"/>
                <w:szCs w:val="24"/>
              </w:rPr>
              <w:t xml:space="preserve">Тема 1.1 </w:t>
            </w:r>
            <w:r w:rsidRPr="00374D65">
              <w:rPr>
                <w:rFonts w:ascii="Times New Roman" w:hAnsi="Times New Roman"/>
                <w:bCs/>
                <w:sz w:val="24"/>
                <w:szCs w:val="24"/>
              </w:rPr>
              <w:t>А.С.  Пушкин как национальный гений и символ</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61"/>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0866" w:rsidRPr="00374D65" w:rsidTr="001E7236">
        <w:trPr>
          <w:trHeight w:val="239"/>
        </w:trPr>
        <w:tc>
          <w:tcPr>
            <w:tcW w:w="825" w:type="pct"/>
            <w:vMerge w:val="restart"/>
          </w:tcPr>
          <w:p w:rsidR="00610866" w:rsidRPr="00374D65" w:rsidRDefault="00610866" w:rsidP="001E7236">
            <w:pPr>
              <w:spacing w:after="0" w:line="240" w:lineRule="auto"/>
              <w:jc w:val="center"/>
              <w:rPr>
                <w:rFonts w:ascii="Times New Roman" w:hAnsi="Times New Roman"/>
                <w:bCs/>
                <w:sz w:val="24"/>
                <w:szCs w:val="24"/>
              </w:rPr>
            </w:pPr>
            <w:r w:rsidRPr="00374D65">
              <w:rPr>
                <w:rFonts w:ascii="Times New Roman" w:hAnsi="Times New Roman"/>
                <w:b/>
                <w:sz w:val="24"/>
                <w:szCs w:val="24"/>
              </w:rPr>
              <w:t>Тема 1.2</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374D65">
              <w:rPr>
                <w:rFonts w:ascii="Times New Roman" w:hAnsi="Times New Roman"/>
                <w:bCs/>
                <w:sz w:val="24"/>
                <w:szCs w:val="24"/>
              </w:rPr>
              <w:t>Тема одиночества человека в творчестве М. Ю. Лермонтова (1814 — 1841)</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0866" w:rsidRPr="00374D65" w:rsidTr="001E7236">
        <w:trPr>
          <w:trHeight w:val="20"/>
        </w:trPr>
        <w:tc>
          <w:tcPr>
            <w:tcW w:w="825" w:type="pct"/>
            <w:vMerge/>
          </w:tcPr>
          <w:p w:rsidR="00610866" w:rsidRPr="00374D65" w:rsidRDefault="00610866" w:rsidP="001E7236">
            <w:pPr>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 xml:space="preserve">Основные темы поэзии М.Ю. Лермонтова. лирический герой поэзии М.Ю. Лермонтова. </w:t>
            </w:r>
            <w:r w:rsidRPr="00374D65">
              <w:rPr>
                <w:rFonts w:ascii="Times New Roman" w:hAnsi="Times New Roman"/>
                <w:bCs/>
                <w:i/>
                <w:sz w:val="24"/>
                <w:szCs w:val="24"/>
              </w:rPr>
              <w:t>Для чтения и изучения.</w:t>
            </w:r>
            <w:r w:rsidRPr="00374D65">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374D65">
              <w:rPr>
                <w:rFonts w:ascii="Times New Roman" w:hAnsi="Times New Roman"/>
                <w:sz w:val="24"/>
                <w:szCs w:val="24"/>
              </w:rPr>
              <w:t xml:space="preserve">Основные темы поэзии М.Ю. Лермонтова. лирический герой поэзии М.Ю. Лермонтова. </w:t>
            </w:r>
            <w:r w:rsidRPr="00374D65">
              <w:rPr>
                <w:rFonts w:ascii="Times New Roman" w:hAnsi="Times New Roman"/>
                <w:bCs/>
                <w:i/>
                <w:sz w:val="24"/>
                <w:szCs w:val="24"/>
              </w:rPr>
              <w:t>Для чтения и изучения.</w:t>
            </w:r>
            <w:r w:rsidRPr="00374D65">
              <w:rPr>
                <w:rFonts w:ascii="Times New Roman" w:hAnsi="Times New Roman"/>
                <w:bCs/>
                <w:sz w:val="24"/>
                <w:szCs w:val="24"/>
              </w:rPr>
              <w:t xml:space="preserve"> Стихотворения: «Дума», «Нет, я не </w:t>
            </w:r>
            <w:r w:rsidRPr="00374D65">
              <w:rPr>
                <w:rFonts w:ascii="Times New Roman" w:hAnsi="Times New Roman"/>
                <w:bCs/>
                <w:sz w:val="24"/>
                <w:szCs w:val="24"/>
              </w:rPr>
              <w:lastRenderedPageBreak/>
              <w:t>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tcPr>
          <w:p w:rsidR="00610866" w:rsidRPr="00374D65" w:rsidRDefault="00610866" w:rsidP="001E7236">
            <w:pPr>
              <w:spacing w:after="0" w:line="240" w:lineRule="auto"/>
              <w:jc w:val="center"/>
              <w:rPr>
                <w:rFonts w:ascii="Times New Roman" w:hAnsi="Times New Roman"/>
                <w:b/>
                <w:bCs/>
                <w:strike/>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чтение и анализ стихотворений</w:t>
            </w:r>
            <w:r w:rsidRPr="00374D65">
              <w:rPr>
                <w:rFonts w:ascii="Times New Roman" w:hAnsi="Times New Roman"/>
                <w:bCs/>
                <w:sz w:val="24"/>
                <w:szCs w:val="24"/>
              </w:rPr>
              <w:t xml:space="preserve">; подготовка </w:t>
            </w:r>
            <w:r w:rsidRPr="00374D65">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0866" w:rsidRPr="00374D65" w:rsidTr="001E7236">
        <w:trPr>
          <w:trHeight w:val="309"/>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653"/>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374D65">
              <w:rPr>
                <w:rFonts w:ascii="Times New Roman" w:hAnsi="Times New Roman"/>
                <w:b/>
                <w:bCs/>
                <w:iCs/>
                <w:sz w:val="24"/>
                <w:szCs w:val="24"/>
              </w:rPr>
              <w:t>«Дело мастера боится»</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374D65">
              <w:rPr>
                <w:rFonts w:ascii="Times New Roman" w:hAnsi="Times New Roman"/>
                <w:bCs/>
                <w:sz w:val="24"/>
                <w:szCs w:val="24"/>
              </w:rPr>
              <w:t>-</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739"/>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анализ высказываний писателей о мастерстве</w:t>
            </w:r>
            <w:r w:rsidRPr="00374D65">
              <w:rPr>
                <w:rFonts w:ascii="Times New Roman" w:hAnsi="Times New Roman"/>
                <w:b/>
                <w:sz w:val="24"/>
                <w:szCs w:val="24"/>
              </w:rPr>
              <w:t xml:space="preserve">; </w:t>
            </w:r>
            <w:r w:rsidRPr="00374D65">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374D65">
              <w:rPr>
                <w:rFonts w:ascii="Times New Roman" w:hAnsi="Times New Roman"/>
                <w:bCs/>
                <w:sz w:val="24"/>
                <w:szCs w:val="24"/>
              </w:rPr>
              <w:t>«Что значит быть мастером своего дела?»</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76"/>
        </w:trPr>
        <w:tc>
          <w:tcPr>
            <w:tcW w:w="5000" w:type="pct"/>
            <w:gridSpan w:val="4"/>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74D65">
              <w:rPr>
                <w:rFonts w:ascii="Times New Roman" w:hAnsi="Times New Roman"/>
                <w:b/>
                <w:bCs/>
                <w:i/>
                <w:sz w:val="24"/>
                <w:szCs w:val="24"/>
              </w:rPr>
              <w:t>Основное содержание</w:t>
            </w:r>
          </w:p>
        </w:tc>
      </w:tr>
      <w:tr w:rsidR="00610866" w:rsidRPr="00374D65" w:rsidTr="001E7236">
        <w:trPr>
          <w:trHeight w:val="985"/>
        </w:trPr>
        <w:tc>
          <w:tcPr>
            <w:tcW w:w="3893" w:type="pct"/>
            <w:gridSpan w:val="2"/>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 xml:space="preserve">Раздел 2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610866" w:rsidRPr="00374D65" w:rsidRDefault="00610866" w:rsidP="00FF0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3</w:t>
            </w:r>
            <w:r w:rsidR="00FF07E6">
              <w:rPr>
                <w:rFonts w:ascii="Times New Roman" w:hAnsi="Times New Roman"/>
                <w:b/>
                <w:bCs/>
                <w:iCs/>
                <w:sz w:val="24"/>
                <w:szCs w:val="24"/>
              </w:rPr>
              <w:t>3</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366"/>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74D65">
              <w:rPr>
                <w:rFonts w:ascii="Times New Roman" w:hAnsi="Times New Roman"/>
                <w:sz w:val="24"/>
                <w:szCs w:val="24"/>
              </w:rPr>
              <w:t xml:space="preserve">Драматургия А.Н. Островского в театре. Судьба женщины в XIX веке и ее </w:t>
            </w:r>
            <w:r w:rsidRPr="00374D65">
              <w:rPr>
                <w:rFonts w:ascii="Times New Roman" w:hAnsi="Times New Roman"/>
                <w:sz w:val="24"/>
                <w:szCs w:val="24"/>
              </w:rPr>
              <w:lastRenderedPageBreak/>
              <w:t>отражение в драмах А. Н. Островского (1823—1886)</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74D65">
              <w:rPr>
                <w:rFonts w:ascii="Times New Roman" w:hAnsi="Times New Roman"/>
                <w:b/>
                <w:bCs/>
                <w:sz w:val="24"/>
                <w:szCs w:val="24"/>
              </w:rPr>
              <w:lastRenderedPageBreak/>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76"/>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74D65">
              <w:rPr>
                <w:rFonts w:ascii="Times New Roman" w:hAnsi="Times New Roman"/>
                <w:sz w:val="24"/>
                <w:szCs w:val="24"/>
              </w:rP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w:t>
            </w:r>
            <w:r w:rsidRPr="00374D65">
              <w:rPr>
                <w:rFonts w:ascii="Times New Roman" w:hAnsi="Times New Roman"/>
                <w:sz w:val="24"/>
                <w:szCs w:val="24"/>
              </w:rPr>
              <w:lastRenderedPageBreak/>
              <w:t>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374D65">
              <w:rPr>
                <w:rFonts w:ascii="Times New Roman" w:hAnsi="Times New Roman"/>
                <w:i/>
                <w:sz w:val="24"/>
                <w:szCs w:val="24"/>
              </w:rPr>
              <w:t>.</w:t>
            </w:r>
            <w:r w:rsidRPr="00374D65">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iCs/>
                <w:color w:val="000000" w:themeColor="text1"/>
                <w:sz w:val="24"/>
                <w:szCs w:val="24"/>
                <w:lang w:eastAsia="ru-RU"/>
              </w:rPr>
              <w:t xml:space="preserve">Инсценировка в малых группах эпизодов пьесы; </w:t>
            </w:r>
            <w:r w:rsidRPr="00374D65">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2.2</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Илья Ильич Обломов как вневременной тип и одна из граней</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национального характера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947"/>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74D65">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Литературная критика произведения: Н.А. Добролюбов " Что такое обломовщина?"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1064"/>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374D65">
              <w:rPr>
                <w:rFonts w:ascii="Times New Roman" w:hAnsi="Times New Roman"/>
                <w:sz w:val="24"/>
                <w:szCs w:val="24"/>
              </w:rPr>
              <w:t>очинение «Что от Обломова есть во мне?»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3</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199"/>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2.3</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Новый герой, «отрицающий всё», в романе И. С. Тургенева (1818 — 1883) «Отцы и дети»</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74D65">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Литературная критика произведения Д. И. Писарева "Базаров"</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184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 xml:space="preserve">Работа с избранными эпизодами романа (чтение, обсуждение) Написание </w:t>
            </w:r>
            <w:r w:rsidRPr="00374D65">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357"/>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923"/>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74D65">
              <w:rPr>
                <w:rFonts w:ascii="Times New Roman" w:hAnsi="Times New Roman"/>
                <w:b/>
                <w:sz w:val="24"/>
                <w:szCs w:val="24"/>
              </w:rPr>
              <w:t>«Ты профессией … не удивишь!..»</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bCs/>
                <w:iCs/>
                <w:sz w:val="24"/>
                <w:szCs w:val="24"/>
              </w:rPr>
              <w:t>-</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922"/>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374D65">
              <w:rPr>
                <w:rFonts w:ascii="Times New Roman" w:hAnsi="Times New Roman"/>
                <w:bCs/>
                <w:sz w:val="24"/>
                <w:szCs w:val="24"/>
              </w:rPr>
              <w:t>«Как люди моей профессии меняют мир к лучшему?»</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322"/>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374D65">
              <w:rPr>
                <w:rFonts w:ascii="Times New Roman" w:hAnsi="Times New Roman"/>
                <w:b/>
                <w:i/>
                <w:iCs/>
                <w:sz w:val="24"/>
                <w:szCs w:val="24"/>
              </w:rPr>
              <w:t>Основное содержание</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2.4</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 xml:space="preserve">Люди и реальность в сказках М. Е. Салтыкова-Щедрина </w:t>
            </w:r>
            <w:r w:rsidRPr="00374D65">
              <w:rPr>
                <w:rFonts w:ascii="Times New Roman" w:hAnsi="Times New Roman"/>
                <w:sz w:val="24"/>
                <w:szCs w:val="24"/>
              </w:rPr>
              <w:lastRenderedPageBreak/>
              <w:t>(1826—1889): русская жизнь в иносказаниях</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Работа с избраннымиэпизодами, подготовка инсценировки, иллюстраций; п</w:t>
            </w:r>
            <w:r w:rsidRPr="00374D65">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841"/>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lastRenderedPageBreak/>
              <w:t>Тема 2.5</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Работа</w:t>
            </w:r>
            <w:r w:rsidR="00B65209">
              <w:rPr>
                <w:rFonts w:ascii="Times New Roman" w:hAnsi="Times New Roman"/>
                <w:sz w:val="24"/>
                <w:szCs w:val="24"/>
              </w:rPr>
              <w:t xml:space="preserve"> с </w:t>
            </w:r>
            <w:r w:rsidRPr="00374D65">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374D65">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374D65">
              <w:rPr>
                <w:rFonts w:ascii="Times New Roman" w:hAnsi="Times New Roman"/>
                <w:sz w:val="24"/>
                <w:szCs w:val="24"/>
              </w:rPr>
              <w:t>«Почему Раскольников убивает?» (В. Набоков) или текста-</w:t>
            </w:r>
            <w:r w:rsidRPr="00374D65">
              <w:rPr>
                <w:rFonts w:ascii="Times New Roman" w:hAnsi="Times New Roman"/>
                <w:color w:val="000000" w:themeColor="text1"/>
                <w:sz w:val="24"/>
                <w:szCs w:val="24"/>
                <w:lang w:eastAsia="ru-RU"/>
              </w:rPr>
              <w:t>опровержения теории Раскольникова</w:t>
            </w:r>
          </w:p>
        </w:tc>
        <w:tc>
          <w:tcPr>
            <w:tcW w:w="371" w:type="pct"/>
          </w:tcPr>
          <w:p w:rsidR="00610866" w:rsidRPr="00374D65" w:rsidRDefault="00FF07E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2.6</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 xml:space="preserve">Человек в поиске правды и любви: «любовь – это деятельное желание добра другому…» – в творчестве Л. Н. </w:t>
            </w:r>
            <w:r w:rsidRPr="00374D65">
              <w:rPr>
                <w:rFonts w:ascii="Times New Roman" w:hAnsi="Times New Roman"/>
                <w:sz w:val="24"/>
                <w:szCs w:val="24"/>
              </w:rPr>
              <w:lastRenderedPageBreak/>
              <w:t>Толстого (1828—1910)</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w:t>
            </w:r>
            <w:r w:rsidRPr="00374D65">
              <w:rPr>
                <w:rFonts w:ascii="Times New Roman" w:hAnsi="Times New Roman"/>
                <w:sz w:val="24"/>
                <w:szCs w:val="24"/>
              </w:rPr>
              <w:lastRenderedPageBreak/>
              <w:t>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 xml:space="preserve">Работа сизбранными эпизодами из «Севастопольских рассказов» Л.Н. Толстого и рассказа «Люцерн» (чтение и обсуждение). </w:t>
            </w:r>
            <w:r w:rsidRPr="00374D65">
              <w:rPr>
                <w:rFonts w:ascii="Times New Roman" w:hAnsi="Times New Roman"/>
                <w:color w:val="000000" w:themeColor="text1"/>
                <w:sz w:val="24"/>
                <w:szCs w:val="24"/>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610866" w:rsidRPr="00374D65" w:rsidRDefault="00FF07E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361"/>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1058"/>
        </w:trPr>
        <w:tc>
          <w:tcPr>
            <w:tcW w:w="825" w:type="pct"/>
            <w:vMerge w:val="restart"/>
          </w:tcPr>
          <w:p w:rsidR="00610866" w:rsidRPr="00374D65" w:rsidRDefault="00610866" w:rsidP="001E7236">
            <w:pPr>
              <w:spacing w:after="0"/>
              <w:jc w:val="both"/>
              <w:rPr>
                <w:rFonts w:ascii="Times New Roman" w:hAnsi="Times New Roman"/>
                <w:b/>
                <w:bCs/>
                <w:iCs/>
                <w:sz w:val="24"/>
                <w:szCs w:val="24"/>
              </w:rPr>
            </w:pPr>
            <w:r w:rsidRPr="00374D65">
              <w:rPr>
                <w:rFonts w:ascii="Times New Roman" w:hAnsi="Times New Roman"/>
                <w:b/>
                <w:bCs/>
                <w:iCs/>
                <w:sz w:val="24"/>
                <w:szCs w:val="24"/>
              </w:rPr>
              <w:t>«</w:t>
            </w:r>
            <w:r w:rsidRPr="00374D65">
              <w:rPr>
                <w:rFonts w:ascii="Times New Roman" w:hAnsi="Times New Roman"/>
                <w:b/>
                <w:bCs/>
                <w:sz w:val="24"/>
                <w:szCs w:val="24"/>
                <w:lang w:eastAsia="ru-RU"/>
              </w:rPr>
              <w:t>Каждый должен быть величествен в своем деле</w:t>
            </w:r>
            <w:r w:rsidRPr="00374D65">
              <w:rPr>
                <w:rFonts w:ascii="Times New Roman" w:hAnsi="Times New Roman"/>
                <w:b/>
                <w:bCs/>
                <w:iCs/>
                <w:sz w:val="24"/>
                <w:szCs w:val="24"/>
              </w:rPr>
              <w:t>»: пути совершенствования в профессии/ специальность</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Рассказы и повести Н.С. Лескова</w:t>
            </w:r>
          </w:p>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sz w:val="24"/>
                <w:szCs w:val="24"/>
              </w:rPr>
              <w:t>Обобщение и систематизация знаний о профессиональном мастерстве</w:t>
            </w:r>
            <w:r w:rsidRPr="00374D65">
              <w:rPr>
                <w:rFonts w:ascii="Times New Roman" w:hAnsi="Times New Roman"/>
                <w:b/>
                <w:sz w:val="24"/>
                <w:szCs w:val="24"/>
              </w:rPr>
              <w:t xml:space="preserve">. </w:t>
            </w:r>
            <w:r w:rsidRPr="00374D65">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bCs/>
                <w:iCs/>
                <w:sz w:val="24"/>
                <w:szCs w:val="24"/>
              </w:rPr>
              <w:t>-</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1057"/>
        </w:trPr>
        <w:tc>
          <w:tcPr>
            <w:tcW w:w="825" w:type="pct"/>
            <w:vMerge/>
          </w:tcPr>
          <w:p w:rsidR="00610866" w:rsidRPr="00374D65" w:rsidRDefault="00610866" w:rsidP="001E7236">
            <w:pPr>
              <w:spacing w:after="0"/>
              <w:jc w:val="both"/>
              <w:rPr>
                <w:rFonts w:ascii="Times New Roman" w:hAnsi="Times New Roman"/>
                <w:b/>
                <w:bCs/>
                <w:iCs/>
                <w:sz w:val="24"/>
                <w:szCs w:val="24"/>
              </w:rPr>
            </w:pPr>
          </w:p>
        </w:tc>
        <w:tc>
          <w:tcPr>
            <w:tcW w:w="3068" w:type="pct"/>
          </w:tcPr>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b/>
                <w:sz w:val="24"/>
                <w:szCs w:val="24"/>
              </w:rPr>
              <w:t>Практические занятия</w:t>
            </w:r>
            <w:r w:rsidRPr="00374D65">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309"/>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374D65">
              <w:rPr>
                <w:rFonts w:ascii="Times New Roman" w:hAnsi="Times New Roman"/>
                <w:b/>
                <w:i/>
                <w:iCs/>
                <w:sz w:val="24"/>
                <w:szCs w:val="24"/>
              </w:rPr>
              <w:t>Основное содержание</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2.7</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Крестьянство как собирательный герой поэзии Н.А. Некрасова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w:t>
            </w:r>
            <w:r w:rsidRPr="00374D65">
              <w:rPr>
                <w:rFonts w:ascii="Times New Roman" w:hAnsi="Times New Roman"/>
                <w:sz w:val="24"/>
                <w:szCs w:val="24"/>
              </w:rPr>
              <w:lastRenderedPageBreak/>
              <w:t>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чтение и анализ стихотворений</w:t>
            </w:r>
            <w:r w:rsidRPr="00374D65">
              <w:rPr>
                <w:rFonts w:ascii="Times New Roman" w:hAnsi="Times New Roman"/>
                <w:bCs/>
                <w:sz w:val="24"/>
                <w:szCs w:val="24"/>
              </w:rPr>
              <w:t>; п</w:t>
            </w:r>
            <w:r w:rsidRPr="00374D65">
              <w:rPr>
                <w:rFonts w:ascii="Times New Roman" w:hAnsi="Times New Roman"/>
                <w:color w:val="000000" w:themeColor="text1"/>
                <w:sz w:val="24"/>
                <w:szCs w:val="24"/>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инфоресурсами:сообщение о легендарном сюжете об атамане Кудеяре в фольклоре и его воплощении в поэме Некрасова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2.8</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Человек и мир в зеркале поэзии. Ф.И. Тютчев и А.А. Фет</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rPr>
                <w:rFonts w:ascii="Times New Roman" w:hAnsi="Times New Roman"/>
                <w:sz w:val="24"/>
                <w:szCs w:val="24"/>
              </w:rPr>
            </w:pPr>
            <w:r w:rsidRPr="00374D65">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374D65">
              <w:rPr>
                <w:rFonts w:ascii="Times New Roman" w:hAnsi="Times New Roman"/>
                <w:i/>
                <w:sz w:val="24"/>
                <w:szCs w:val="24"/>
              </w:rPr>
              <w:t xml:space="preserve">Для чтения и изучения: </w:t>
            </w:r>
            <w:r w:rsidRPr="00374D65">
              <w:rPr>
                <w:rFonts w:ascii="Times New Roman" w:hAnsi="Times New Roman"/>
                <w:sz w:val="24"/>
                <w:szCs w:val="24"/>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610866" w:rsidRPr="00374D65" w:rsidRDefault="00610866" w:rsidP="001E7236">
            <w:pPr>
              <w:spacing w:after="0" w:line="240" w:lineRule="auto"/>
              <w:rPr>
                <w:rFonts w:ascii="Times New Roman" w:hAnsi="Times New Roman"/>
                <w:sz w:val="24"/>
                <w:szCs w:val="24"/>
              </w:rPr>
            </w:pPr>
            <w:r w:rsidRPr="00374D65">
              <w:rPr>
                <w:rFonts w:ascii="Times New Roman" w:hAnsi="Times New Roman"/>
                <w:sz w:val="24"/>
                <w:szCs w:val="24"/>
              </w:rPr>
              <w:t xml:space="preserve">Основные темы и художественное своеобразие лирики А.А. Фета, идиллический пейзаж. </w:t>
            </w:r>
            <w:r w:rsidRPr="00374D65">
              <w:rPr>
                <w:rFonts w:ascii="Times New Roman" w:hAnsi="Times New Roman"/>
                <w:i/>
                <w:sz w:val="24"/>
                <w:szCs w:val="24"/>
              </w:rPr>
              <w:t xml:space="preserve">Для чтения и изучения: </w:t>
            </w:r>
            <w:r w:rsidRPr="00374D65">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чтение и анализ стихотворений</w:t>
            </w:r>
            <w:r w:rsidRPr="00374D65">
              <w:rPr>
                <w:rFonts w:ascii="Times New Roman" w:hAnsi="Times New Roman"/>
                <w:b/>
                <w:sz w:val="24"/>
                <w:szCs w:val="24"/>
              </w:rPr>
              <w:t xml:space="preserve">; </w:t>
            </w:r>
            <w:r w:rsidRPr="00374D65">
              <w:rPr>
                <w:rFonts w:ascii="Times New Roman" w:hAnsi="Times New Roman"/>
                <w:sz w:val="24"/>
                <w:szCs w:val="24"/>
              </w:rPr>
              <w:t xml:space="preserve">подготовка </w:t>
            </w:r>
            <w:r w:rsidRPr="00374D65">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2.9</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 xml:space="preserve">Проблема ответственности человека за свою судьбу и судьбы близких ему людей в рассказах А.П. Чехова </w:t>
            </w:r>
            <w:r w:rsidRPr="00374D65">
              <w:rPr>
                <w:rFonts w:ascii="Times New Roman" w:hAnsi="Times New Roman"/>
                <w:sz w:val="24"/>
                <w:szCs w:val="24"/>
              </w:rPr>
              <w:lastRenderedPageBreak/>
              <w:t>(1860—1904)</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w:t>
            </w:r>
            <w:r w:rsidRPr="00374D65">
              <w:rPr>
                <w:rFonts w:ascii="Times New Roman" w:hAnsi="Times New Roman"/>
                <w:sz w:val="24"/>
                <w:szCs w:val="24"/>
              </w:rPr>
              <w:lastRenderedPageBreak/>
              <w:t>Особенности чеховских диалогов. Речевые и портретные характеристики персонажей</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Инсценировка избранных эпизодов пьесы</w:t>
            </w:r>
            <w:r w:rsidRPr="00374D65">
              <w:rPr>
                <w:rFonts w:ascii="Times New Roman" w:hAnsi="Times New Roman"/>
                <w:b/>
                <w:sz w:val="24"/>
                <w:szCs w:val="24"/>
              </w:rPr>
              <w:t xml:space="preserve">. </w:t>
            </w:r>
            <w:r w:rsidRPr="00374D65">
              <w:rPr>
                <w:rFonts w:ascii="Times New Roman" w:hAnsi="Times New Roman"/>
                <w:sz w:val="24"/>
                <w:szCs w:val="24"/>
              </w:rPr>
              <w:t>Подготовка и участиев дискуссии</w:t>
            </w:r>
            <w:r w:rsidRPr="00374D65">
              <w:rPr>
                <w:rFonts w:ascii="Times New Roman" w:hAnsi="Times New Roman"/>
                <w:b/>
                <w:sz w:val="24"/>
                <w:szCs w:val="24"/>
              </w:rPr>
              <w:t xml:space="preserve"> «</w:t>
            </w:r>
            <w:r w:rsidRPr="00374D65">
              <w:rPr>
                <w:rFonts w:ascii="Times New Roman" w:hAnsi="Times New Roman"/>
                <w:sz w:val="24"/>
                <w:szCs w:val="24"/>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363"/>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683"/>
        </w:trPr>
        <w:tc>
          <w:tcPr>
            <w:tcW w:w="825" w:type="pct"/>
            <w:vMerge w:val="restart"/>
          </w:tcPr>
          <w:p w:rsidR="00610866" w:rsidRPr="00374D65" w:rsidRDefault="00610866" w:rsidP="001E7236">
            <w:pPr>
              <w:spacing w:after="0"/>
              <w:jc w:val="center"/>
              <w:rPr>
                <w:rFonts w:ascii="Times New Roman" w:hAnsi="Times New Roman"/>
                <w:b/>
                <w:bCs/>
                <w:sz w:val="24"/>
                <w:szCs w:val="24"/>
              </w:rPr>
            </w:pPr>
            <w:r w:rsidRPr="00374D65">
              <w:rPr>
                <w:rFonts w:ascii="Times New Roman" w:hAnsi="Times New Roman"/>
                <w:b/>
                <w:sz w:val="24"/>
                <w:szCs w:val="24"/>
              </w:rPr>
              <w:t>Как написать резюме, чтобы найти хорошую работу</w:t>
            </w:r>
          </w:p>
        </w:tc>
        <w:tc>
          <w:tcPr>
            <w:tcW w:w="3068" w:type="pct"/>
          </w:tcPr>
          <w:p w:rsidR="00610866" w:rsidRPr="00374D65" w:rsidRDefault="00610866" w:rsidP="001E7236">
            <w:pPr>
              <w:spacing w:after="0" w:line="240" w:lineRule="auto"/>
              <w:jc w:val="both"/>
              <w:rPr>
                <w:rFonts w:ascii="Times New Roman" w:hAnsi="Times New Roman"/>
                <w:b/>
                <w:bCs/>
                <w:sz w:val="24"/>
                <w:szCs w:val="24"/>
              </w:rPr>
            </w:pPr>
            <w:r w:rsidRPr="00374D65">
              <w:rPr>
                <w:rFonts w:ascii="Times New Roman" w:hAnsi="Times New Roman"/>
                <w:b/>
                <w:bCs/>
                <w:sz w:val="24"/>
                <w:szCs w:val="24"/>
              </w:rPr>
              <w:t>Содержание учебного материала</w:t>
            </w:r>
          </w:p>
          <w:p w:rsidR="00610866" w:rsidRPr="00374D65" w:rsidRDefault="00610866" w:rsidP="001E7236">
            <w:pPr>
              <w:spacing w:after="0" w:line="240" w:lineRule="auto"/>
              <w:rPr>
                <w:rFonts w:ascii="Times New Roman" w:hAnsi="Times New Roman"/>
                <w:b/>
                <w:sz w:val="24"/>
                <w:szCs w:val="24"/>
              </w:rPr>
            </w:pPr>
            <w:r w:rsidRPr="00374D65">
              <w:rPr>
                <w:rFonts w:ascii="Times New Roman" w:hAnsi="Times New Roman"/>
                <w:sz w:val="24"/>
                <w:szCs w:val="24"/>
              </w:rPr>
              <w:t xml:space="preserve">Роль профессии в положении человека в социуме. </w:t>
            </w:r>
            <w:r w:rsidRPr="00374D65">
              <w:rPr>
                <w:rStyle w:val="ad"/>
                <w:rFonts w:ascii="Times New Roman" w:hAnsi="Times New Roman"/>
                <w:i/>
                <w:sz w:val="24"/>
                <w:szCs w:val="24"/>
                <w:shd w:val="clear" w:color="auto" w:fill="FFFFFF"/>
              </w:rPr>
              <w:t>Резюме</w:t>
            </w:r>
            <w:r w:rsidRPr="00374D65">
              <w:rPr>
                <w:rStyle w:val="apple-converted-space"/>
                <w:sz w:val="24"/>
                <w:szCs w:val="24"/>
                <w:shd w:val="clear" w:color="auto" w:fill="FFFFFF"/>
              </w:rPr>
              <w:t xml:space="preserve"> как </w:t>
            </w:r>
            <w:r w:rsidRPr="00374D65">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374D65">
              <w:rPr>
                <w:rFonts w:ascii="Times New Roman" w:hAnsi="Times New Roman"/>
                <w:iCs/>
                <w:sz w:val="24"/>
                <w:szCs w:val="24"/>
              </w:rPr>
              <w:t>Цель резюме</w:t>
            </w:r>
            <w:r w:rsidRPr="00374D65">
              <w:rPr>
                <w:rFonts w:ascii="Times New Roman" w:hAnsi="Times New Roman"/>
                <w:sz w:val="24"/>
                <w:szCs w:val="24"/>
              </w:rPr>
              <w:t xml:space="preserve"> – привлечь </w:t>
            </w:r>
            <w:r w:rsidRPr="00374D65">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374D65">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374D65">
              <w:rPr>
                <w:rFonts w:ascii="Times New Roman" w:hAnsi="Times New Roman"/>
                <w:iCs/>
                <w:sz w:val="24"/>
                <w:szCs w:val="24"/>
                <w:shd w:val="clear" w:color="auto" w:fill="FFFFFF"/>
              </w:rPr>
              <w:t>Резюме</w:t>
            </w:r>
            <w:r w:rsidRPr="00374D65">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374D65">
              <w:rPr>
                <w:rFonts w:ascii="Times New Roman" w:hAnsi="Times New Roman"/>
                <w:sz w:val="24"/>
                <w:szCs w:val="24"/>
              </w:rPr>
              <w:t>Структура резюме. Резюме действительное и резюме проектное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bCs/>
                <w:iCs/>
                <w:sz w:val="24"/>
                <w:szCs w:val="24"/>
              </w:rPr>
              <w:t>-</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682"/>
        </w:trPr>
        <w:tc>
          <w:tcPr>
            <w:tcW w:w="825" w:type="pct"/>
            <w:vMerge/>
          </w:tcPr>
          <w:p w:rsidR="00610866" w:rsidRPr="00374D65" w:rsidRDefault="00610866" w:rsidP="001E7236">
            <w:pPr>
              <w:spacing w:after="0"/>
              <w:jc w:val="both"/>
              <w:rPr>
                <w:rFonts w:ascii="Times New Roman" w:hAnsi="Times New Roman"/>
                <w:b/>
                <w:sz w:val="24"/>
                <w:szCs w:val="24"/>
              </w:rPr>
            </w:pPr>
          </w:p>
        </w:tc>
        <w:tc>
          <w:tcPr>
            <w:tcW w:w="3068" w:type="pct"/>
          </w:tcPr>
          <w:p w:rsidR="00610866" w:rsidRPr="00374D65" w:rsidRDefault="00610866" w:rsidP="001E7236">
            <w:pPr>
              <w:spacing w:after="0" w:line="240" w:lineRule="auto"/>
              <w:rPr>
                <w:rFonts w:ascii="Times New Roman" w:hAnsi="Times New Roman"/>
                <w:b/>
                <w:sz w:val="24"/>
                <w:szCs w:val="24"/>
              </w:rPr>
            </w:pPr>
            <w:r w:rsidRPr="00374D65">
              <w:rPr>
                <w:rFonts w:ascii="Times New Roman" w:hAnsi="Times New Roman"/>
                <w:b/>
                <w:bCs/>
                <w:sz w:val="24"/>
                <w:szCs w:val="24"/>
              </w:rPr>
              <w:t xml:space="preserve">Практические занятия: </w:t>
            </w:r>
            <w:r w:rsidRPr="00374D65">
              <w:rPr>
                <w:rFonts w:ascii="Times New Roman" w:hAnsi="Times New Roman"/>
                <w:sz w:val="24"/>
                <w:szCs w:val="24"/>
              </w:rPr>
              <w:t>Отличиенормативных документов от видов текстов (сопоставление фрагмента из художественного текста и официальных документов). Понятие о резюме.Работа с образцовым документом резюме.Составление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20"/>
        </w:trPr>
        <w:tc>
          <w:tcPr>
            <w:tcW w:w="5000" w:type="pct"/>
            <w:gridSpan w:val="4"/>
            <w:shd w:val="clear" w:color="auto" w:fill="auto"/>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374D65">
              <w:rPr>
                <w:rFonts w:ascii="Times New Roman" w:hAnsi="Times New Roman"/>
                <w:b/>
                <w:bCs/>
                <w:i/>
                <w:sz w:val="24"/>
                <w:szCs w:val="24"/>
              </w:rPr>
              <w:t>Основное содержание</w:t>
            </w:r>
          </w:p>
        </w:tc>
      </w:tr>
      <w:tr w:rsidR="00610866" w:rsidRPr="00374D65" w:rsidTr="001E7236">
        <w:trPr>
          <w:trHeight w:val="20"/>
        </w:trPr>
        <w:tc>
          <w:tcPr>
            <w:tcW w:w="3893" w:type="pct"/>
            <w:gridSpan w:val="2"/>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Раздел 3.</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bCs/>
                <w:sz w:val="24"/>
                <w:szCs w:val="24"/>
              </w:rPr>
              <w:t>«Человек в поиске прекрасного»: Русская литература рубежа X</w:t>
            </w:r>
            <w:r w:rsidRPr="00374D65">
              <w:rPr>
                <w:rFonts w:ascii="Times New Roman" w:hAnsi="Times New Roman"/>
                <w:b/>
                <w:bCs/>
                <w:sz w:val="24"/>
                <w:szCs w:val="24"/>
                <w:lang w:val="en-US"/>
              </w:rPr>
              <w:t>I</w:t>
            </w:r>
            <w:r w:rsidRPr="00374D65">
              <w:rPr>
                <w:rFonts w:ascii="Times New Roman" w:hAnsi="Times New Roman"/>
                <w:b/>
                <w:bCs/>
                <w:sz w:val="24"/>
                <w:szCs w:val="24"/>
              </w:rPr>
              <w:t>Х-ХХ веков в контексте социокультурных процессов эпохи</w:t>
            </w:r>
          </w:p>
        </w:tc>
        <w:tc>
          <w:tcPr>
            <w:tcW w:w="371" w:type="pct"/>
          </w:tcPr>
          <w:p w:rsidR="00610866" w:rsidRPr="00374D65" w:rsidRDefault="00FF07E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10</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Cs/>
                <w:sz w:val="24"/>
                <w:szCs w:val="24"/>
              </w:rPr>
              <w:t>Мотивы лирики и прозы И. А. Бунина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Cs/>
                <w:sz w:val="24"/>
                <w:szCs w:val="24"/>
              </w:rPr>
              <w:t xml:space="preserve">Проза И. А. Бунина. Мотив запустения и увядания дворянских гнезд, образ «Руси </w:t>
            </w:r>
            <w:r w:rsidRPr="00374D65">
              <w:rPr>
                <w:rFonts w:ascii="Times New Roman" w:hAnsi="Times New Roman"/>
                <w:bCs/>
                <w:sz w:val="24"/>
                <w:szCs w:val="24"/>
              </w:rPr>
              <w:lastRenderedPageBreak/>
              <w:t>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44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3.2</w:t>
            </w:r>
          </w:p>
          <w:p w:rsidR="00610866" w:rsidRPr="00374D65" w:rsidRDefault="00610866" w:rsidP="001E7236">
            <w:pPr>
              <w:spacing w:after="0"/>
              <w:jc w:val="both"/>
              <w:rPr>
                <w:rFonts w:ascii="Times New Roman" w:hAnsi="Times New Roman"/>
                <w:b/>
                <w:bCs/>
                <w:sz w:val="24"/>
                <w:szCs w:val="24"/>
              </w:rPr>
            </w:pPr>
            <w:r w:rsidRPr="00374D65">
              <w:rPr>
                <w:rFonts w:ascii="Times New Roman" w:hAnsi="Times New Roman"/>
                <w:sz w:val="24"/>
                <w:szCs w:val="24"/>
              </w:rPr>
              <w:t>Традиции русской классики в творчестве А. И. Куприна</w:t>
            </w: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Александр Иванович Куприн</w:t>
            </w:r>
            <w:r w:rsidRPr="00374D65">
              <w:rPr>
                <w:rFonts w:ascii="Times New Roman" w:hAnsi="Times New Roman"/>
                <w:sz w:val="24"/>
                <w:szCs w:val="24"/>
              </w:rPr>
              <w:t xml:space="preserve"> (1870–1938) Сведения из биографии.</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Повесть </w:t>
            </w:r>
            <w:r w:rsidRPr="00374D65">
              <w:rPr>
                <w:rFonts w:ascii="Times New Roman" w:hAnsi="Times New Roman"/>
                <w:i/>
                <w:iCs/>
                <w:sz w:val="24"/>
                <w:szCs w:val="24"/>
              </w:rPr>
              <w:t>«Олеся»</w:t>
            </w:r>
            <w:r w:rsidRPr="00374D65">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 xml:space="preserve">Рассказ </w:t>
            </w:r>
            <w:r w:rsidRPr="00374D65">
              <w:rPr>
                <w:rFonts w:ascii="Times New Roman" w:hAnsi="Times New Roman"/>
                <w:i/>
                <w:iCs/>
                <w:sz w:val="24"/>
                <w:szCs w:val="24"/>
              </w:rPr>
              <w:t>«Гранатовый браслет»</w:t>
            </w:r>
            <w:r w:rsidRPr="00374D65">
              <w:rPr>
                <w:rFonts w:ascii="Times New Roman" w:hAnsi="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74"/>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3.3</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Герои М. Горького в поисках смысла жизни</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Максим Горький</w:t>
            </w:r>
            <w:r w:rsidRPr="00374D65">
              <w:rPr>
                <w:rFonts w:ascii="Times New Roman" w:hAnsi="Times New Roman"/>
                <w:sz w:val="24"/>
                <w:szCs w:val="24"/>
              </w:rPr>
              <w:t xml:space="preserve"> (1868–1936). Сведения из биографии (актуализация и обобщение ранее изученного).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Рассказ-триптих </w:t>
            </w:r>
            <w:r w:rsidRPr="00374D65">
              <w:rPr>
                <w:rFonts w:ascii="Times New Roman" w:hAnsi="Times New Roman"/>
                <w:i/>
                <w:iCs/>
                <w:sz w:val="24"/>
                <w:szCs w:val="24"/>
              </w:rPr>
              <w:t>«Старуха Изергиль»</w:t>
            </w:r>
            <w:r w:rsidRPr="00374D65">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sz w:val="24"/>
                <w:szCs w:val="24"/>
              </w:rPr>
              <w:t xml:space="preserve">Пьеса </w:t>
            </w:r>
            <w:r w:rsidRPr="00374D65">
              <w:rPr>
                <w:rFonts w:ascii="Times New Roman" w:hAnsi="Times New Roman"/>
                <w:i/>
                <w:iCs/>
                <w:sz w:val="24"/>
                <w:szCs w:val="24"/>
              </w:rPr>
              <w:t>«На дне».</w:t>
            </w:r>
            <w:r w:rsidRPr="00374D65">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3.4</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t>Серебряный век: общая характеристика и основные представители</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843"/>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От реализма – к модернизму</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Серебряный век</w:t>
            </w:r>
            <w:r w:rsidRPr="00374D65">
              <w:rPr>
                <w:rFonts w:ascii="Times New Roman" w:hAnsi="Times New Roman"/>
                <w:sz w:val="24"/>
                <w:szCs w:val="24"/>
              </w:rPr>
              <w:t xml:space="preserve">: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w:t>
            </w:r>
            <w:r w:rsidRPr="00374D65">
              <w:rPr>
                <w:rFonts w:ascii="Times New Roman" w:hAnsi="Times New Roman"/>
                <w:sz w:val="24"/>
                <w:szCs w:val="24"/>
              </w:rPr>
              <w:lastRenderedPageBreak/>
              <w:t>обогащения» новых направлений. Основные модернистские направления.</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Символизм.</w:t>
            </w:r>
            <w:r w:rsidRPr="00374D65">
              <w:rPr>
                <w:rFonts w:ascii="Times New Roman" w:hAnsi="Times New Roman"/>
                <w:sz w:val="24"/>
                <w:szCs w:val="24"/>
              </w:rPr>
              <w:t xml:space="preserve"> Идея двоемирия и обновление художественного языка: расширение значения слова. Поэты-символисты: </w:t>
            </w:r>
            <w:r w:rsidRPr="00374D65">
              <w:rPr>
                <w:rFonts w:ascii="Times New Roman" w:hAnsi="Times New Roman"/>
                <w:i/>
                <w:iCs/>
                <w:sz w:val="24"/>
                <w:szCs w:val="24"/>
              </w:rPr>
              <w:t>В.</w:t>
            </w:r>
            <w:r w:rsidRPr="00374D65">
              <w:rPr>
                <w:rFonts w:ascii="Times New Roman" w:hAnsi="Times New Roman"/>
                <w:i/>
                <w:iCs/>
                <w:sz w:val="24"/>
                <w:szCs w:val="24"/>
                <w:lang w:val="en-US"/>
              </w:rPr>
              <w:t> </w:t>
            </w:r>
            <w:r w:rsidRPr="00374D65">
              <w:rPr>
                <w:rFonts w:ascii="Times New Roman" w:hAnsi="Times New Roman"/>
                <w:i/>
                <w:iCs/>
                <w:sz w:val="24"/>
                <w:szCs w:val="24"/>
              </w:rPr>
              <w:t>Брюсов</w:t>
            </w:r>
            <w:r w:rsidRPr="00374D65">
              <w:rPr>
                <w:rFonts w:ascii="Times New Roman" w:hAnsi="Times New Roman"/>
                <w:sz w:val="24"/>
                <w:szCs w:val="24"/>
              </w:rPr>
              <w:t xml:space="preserve"> («Творчество»); </w:t>
            </w:r>
            <w:r w:rsidRPr="00374D65">
              <w:rPr>
                <w:rFonts w:ascii="Times New Roman" w:hAnsi="Times New Roman"/>
                <w:i/>
                <w:iCs/>
                <w:sz w:val="24"/>
                <w:szCs w:val="24"/>
              </w:rPr>
              <w:t>К. Бальмонт</w:t>
            </w:r>
            <w:r w:rsidRPr="00374D65">
              <w:rPr>
                <w:rFonts w:ascii="Times New Roman" w:hAnsi="Times New Roman"/>
                <w:sz w:val="24"/>
                <w:szCs w:val="24"/>
              </w:rPr>
              <w:t xml:space="preserve"> («Я – изысканность русской медлительной речи…»); </w:t>
            </w:r>
            <w:r w:rsidRPr="00374D65">
              <w:rPr>
                <w:rFonts w:ascii="Times New Roman" w:hAnsi="Times New Roman"/>
                <w:i/>
                <w:iCs/>
                <w:sz w:val="24"/>
                <w:szCs w:val="24"/>
              </w:rPr>
              <w:t>А. Белый</w:t>
            </w:r>
            <w:r w:rsidRPr="00374D65">
              <w:rPr>
                <w:rFonts w:ascii="Times New Roman" w:hAnsi="Times New Roman"/>
                <w:sz w:val="24"/>
                <w:szCs w:val="24"/>
              </w:rPr>
              <w:t xml:space="preserve"> («Раздумье»).</w:t>
            </w:r>
          </w:p>
          <w:p w:rsidR="00610866" w:rsidRPr="00374D65" w:rsidRDefault="00610866" w:rsidP="001E7236">
            <w:pPr>
              <w:spacing w:after="0" w:line="240" w:lineRule="auto"/>
              <w:jc w:val="both"/>
              <w:rPr>
                <w:rFonts w:ascii="Times New Roman" w:hAnsi="Times New Roman"/>
                <w:sz w:val="24"/>
                <w:szCs w:val="24"/>
                <w:shd w:val="clear" w:color="auto" w:fill="FFFFFF"/>
              </w:rPr>
            </w:pPr>
            <w:r w:rsidRPr="00374D65">
              <w:rPr>
                <w:rFonts w:ascii="Times New Roman" w:hAnsi="Times New Roman"/>
                <w:i/>
                <w:iCs/>
                <w:sz w:val="24"/>
                <w:szCs w:val="24"/>
              </w:rPr>
              <w:t>Акмеизм.</w:t>
            </w:r>
            <w:r w:rsidRPr="00374D65">
              <w:rPr>
                <w:rFonts w:ascii="Times New Roman" w:hAnsi="Times New Roman"/>
                <w:sz w:val="24"/>
                <w:szCs w:val="24"/>
              </w:rPr>
              <w:t xml:space="preserve"> Возвращение к «прекрасной ясности». </w:t>
            </w:r>
            <w:r w:rsidRPr="00374D65">
              <w:rPr>
                <w:rFonts w:ascii="Times New Roman" w:hAnsi="Times New Roman"/>
                <w:sz w:val="24"/>
                <w:szCs w:val="24"/>
                <w:shd w:val="clear" w:color="auto" w:fill="FFFFFF"/>
              </w:rPr>
              <w:t xml:space="preserve">Предметность тематики и образов, точность слова. Поэты-акмеисты: </w:t>
            </w:r>
            <w:r w:rsidRPr="00374D65">
              <w:rPr>
                <w:rFonts w:ascii="Times New Roman" w:hAnsi="Times New Roman"/>
                <w:i/>
                <w:iCs/>
                <w:sz w:val="24"/>
                <w:szCs w:val="24"/>
                <w:shd w:val="clear" w:color="auto" w:fill="FFFFFF"/>
              </w:rPr>
              <w:t>Н. Гумилев</w:t>
            </w:r>
            <w:r w:rsidRPr="00374D65">
              <w:rPr>
                <w:rFonts w:ascii="Times New Roman" w:hAnsi="Times New Roman"/>
                <w:sz w:val="24"/>
                <w:szCs w:val="24"/>
                <w:shd w:val="clear" w:color="auto" w:fill="FFFFFF"/>
              </w:rPr>
              <w:t xml:space="preserve"> («Жираф»); </w:t>
            </w:r>
            <w:r w:rsidRPr="00374D65">
              <w:rPr>
                <w:rFonts w:ascii="Times New Roman" w:hAnsi="Times New Roman"/>
                <w:i/>
                <w:iCs/>
                <w:sz w:val="24"/>
                <w:szCs w:val="24"/>
                <w:shd w:val="clear" w:color="auto" w:fill="FFFFFF"/>
              </w:rPr>
              <w:t>С. Городецкий</w:t>
            </w:r>
            <w:r w:rsidRPr="00374D65">
              <w:rPr>
                <w:rFonts w:ascii="Times New Roman" w:hAnsi="Times New Roman"/>
                <w:sz w:val="24"/>
                <w:szCs w:val="24"/>
                <w:shd w:val="clear" w:color="auto" w:fill="FFFFFF"/>
              </w:rPr>
              <w:t xml:space="preserve"> («Береза»).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374D65">
              <w:rPr>
                <w:rFonts w:ascii="Times New Roman" w:hAnsi="Times New Roman"/>
                <w:i/>
                <w:iCs/>
                <w:sz w:val="24"/>
                <w:szCs w:val="24"/>
              </w:rPr>
              <w:t xml:space="preserve">Футуризм. </w:t>
            </w:r>
            <w:r w:rsidRPr="00374D65">
              <w:rPr>
                <w:rFonts w:ascii="Times New Roman" w:hAnsi="Times New Roman"/>
                <w:sz w:val="24"/>
                <w:szCs w:val="24"/>
              </w:rPr>
              <w:t>Эпатажность и устремленность в будущее. Разрыв с традицией. Поп</w:t>
            </w:r>
            <w:r w:rsidRPr="00374D65">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374D65">
              <w:rPr>
                <w:rFonts w:ascii="Times New Roman" w:hAnsi="Times New Roman"/>
                <w:i/>
                <w:iCs/>
                <w:color w:val="202124"/>
                <w:sz w:val="24"/>
                <w:szCs w:val="24"/>
                <w:shd w:val="clear" w:color="auto" w:fill="FFFFFF"/>
              </w:rPr>
              <w:t>И. Северянин</w:t>
            </w:r>
            <w:r w:rsidRPr="00374D65">
              <w:rPr>
                <w:rFonts w:ascii="Times New Roman" w:hAnsi="Times New Roman"/>
                <w:color w:val="202124"/>
                <w:sz w:val="24"/>
                <w:szCs w:val="24"/>
                <w:shd w:val="clear" w:color="auto" w:fill="FFFFFF"/>
              </w:rPr>
              <w:t xml:space="preserve"> («Эпилог», «Авиатор»); </w:t>
            </w:r>
            <w:r w:rsidRPr="00374D65">
              <w:rPr>
                <w:rFonts w:ascii="Times New Roman" w:hAnsi="Times New Roman"/>
                <w:i/>
                <w:iCs/>
                <w:color w:val="202124"/>
                <w:sz w:val="24"/>
                <w:szCs w:val="24"/>
                <w:shd w:val="clear" w:color="auto" w:fill="FFFFFF"/>
              </w:rPr>
              <w:t xml:space="preserve">В. Хлебников </w:t>
            </w:r>
            <w:r w:rsidRPr="00374D65">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3.5</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А. Блок. Лирика. Поэма «Двенадцать»</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3800"/>
        </w:trPr>
        <w:tc>
          <w:tcPr>
            <w:tcW w:w="825"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Александр Александрович Блок</w:t>
            </w:r>
            <w:r w:rsidRPr="00374D65">
              <w:rPr>
                <w:rFonts w:ascii="Times New Roman" w:hAnsi="Times New Roman"/>
                <w:sz w:val="24"/>
                <w:szCs w:val="24"/>
              </w:rPr>
              <w:t xml:space="preserve"> (1880–1921). Сведения из биографии поэта.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374D65">
              <w:rPr>
                <w:rFonts w:ascii="Times New Roman" w:hAnsi="Times New Roman"/>
                <w:sz w:val="24"/>
                <w:szCs w:val="24"/>
              </w:rPr>
              <w:t xml:space="preserve">(из цикла </w:t>
            </w:r>
            <w:r w:rsidRPr="00374D65">
              <w:rPr>
                <w:rFonts w:ascii="Times New Roman" w:hAnsi="Times New Roman"/>
                <w:i/>
                <w:iCs/>
                <w:sz w:val="24"/>
                <w:szCs w:val="24"/>
              </w:rPr>
              <w:t xml:space="preserve">«На поле Куликовом»), «Россия», «Балаган», «О, я хочу безумно жить…». Лирика </w:t>
            </w:r>
            <w:r w:rsidRPr="00374D65">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374D65">
              <w:rPr>
                <w:rFonts w:ascii="Times New Roman" w:hAnsi="Times New Roman"/>
                <w:i/>
                <w:iCs/>
                <w:sz w:val="24"/>
                <w:szCs w:val="24"/>
              </w:rPr>
              <w:t>.</w:t>
            </w:r>
            <w:r w:rsidRPr="00374D65">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 xml:space="preserve">Поэма </w:t>
            </w:r>
            <w:r w:rsidRPr="00374D65">
              <w:rPr>
                <w:rFonts w:ascii="Times New Roman" w:hAnsi="Times New Roman"/>
                <w:i/>
                <w:iCs/>
                <w:sz w:val="24"/>
                <w:szCs w:val="24"/>
              </w:rPr>
              <w:t>«Двенадцать».</w:t>
            </w:r>
            <w:r w:rsidRPr="00374D65">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87"/>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3.6</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lastRenderedPageBreak/>
              <w:t>Поэтическое новаторство В. Маяковского</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 xml:space="preserve">ОК 01, ОК 02, ОК </w:t>
            </w:r>
            <w:r w:rsidRPr="00374D65">
              <w:rPr>
                <w:rFonts w:ascii="Times New Roman" w:hAnsi="Times New Roman"/>
                <w:iCs/>
                <w:sz w:val="24"/>
                <w:szCs w:val="24"/>
              </w:rPr>
              <w:lastRenderedPageBreak/>
              <w:t>03, ОК 04, ОК 05, ОК 06, ОК 09</w:t>
            </w:r>
          </w:p>
        </w:tc>
      </w:tr>
      <w:tr w:rsidR="00610866" w:rsidRPr="00374D65" w:rsidTr="001E7236">
        <w:trPr>
          <w:trHeight w:val="3529"/>
        </w:trPr>
        <w:tc>
          <w:tcPr>
            <w:tcW w:w="825"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Владимир Владимирович Маяковский</w:t>
            </w:r>
            <w:r w:rsidRPr="00374D65">
              <w:rPr>
                <w:rFonts w:ascii="Times New Roman" w:hAnsi="Times New Roman"/>
                <w:sz w:val="24"/>
                <w:szCs w:val="24"/>
              </w:rPr>
              <w:t xml:space="preserve"> (1893–1930) Трагедия горлана-главаря (факты биографии).</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 xml:space="preserve">«Послушайте!», «Лиличка!», «Скрипка и немножко нервно», «Левый марш», «Прозаседавшиеся», «Нате!», «А вы могли бы?», «Юбилейное», «Сергею Есенину»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 xml:space="preserve">Лирика. </w:t>
            </w:r>
            <w:r w:rsidRPr="00374D65">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374D65">
              <w:rPr>
                <w:rFonts w:ascii="Times New Roman" w:hAnsi="Times New Roman"/>
                <w:i/>
                <w:iCs/>
                <w:sz w:val="24"/>
                <w:szCs w:val="24"/>
              </w:rPr>
              <w:t xml:space="preserve">. </w:t>
            </w:r>
            <w:r w:rsidRPr="00374D65">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 xml:space="preserve">Поэма-триптих </w:t>
            </w:r>
            <w:r w:rsidRPr="00374D65">
              <w:rPr>
                <w:rFonts w:ascii="Times New Roman" w:hAnsi="Times New Roman"/>
                <w:i/>
                <w:iCs/>
                <w:sz w:val="24"/>
                <w:szCs w:val="24"/>
              </w:rPr>
              <w:t>«Облако в штанах»</w:t>
            </w:r>
            <w:r w:rsidRPr="00374D65">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lastRenderedPageBreak/>
              <w:t>Тема 3.7</w:t>
            </w:r>
          </w:p>
          <w:p w:rsidR="00610866" w:rsidRPr="00374D65" w:rsidRDefault="00610866" w:rsidP="001E7236">
            <w:pPr>
              <w:spacing w:after="0" w:line="240" w:lineRule="auto"/>
              <w:jc w:val="center"/>
              <w:rPr>
                <w:rFonts w:ascii="Times New Roman" w:hAnsi="Times New Roman"/>
                <w:sz w:val="24"/>
                <w:szCs w:val="24"/>
              </w:rPr>
            </w:pPr>
            <w:r w:rsidRPr="00374D65">
              <w:rPr>
                <w:rFonts w:ascii="Times New Roman" w:hAnsi="Times New Roman"/>
                <w:sz w:val="24"/>
                <w:szCs w:val="24"/>
              </w:rPr>
              <w:t>Драматизм судьбы поэта</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С. А. Есенин</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FF07E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30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Сергей Александрович Есенин</w:t>
            </w:r>
            <w:r w:rsidRPr="00374D65">
              <w:rPr>
                <w:rFonts w:ascii="Times New Roman" w:hAnsi="Times New Roman"/>
                <w:sz w:val="24"/>
                <w:szCs w:val="24"/>
              </w:rPr>
              <w:t xml:space="preserve"> (1895–1925)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374D65">
              <w:rPr>
                <w:rFonts w:ascii="Times New Roman" w:hAnsi="Times New Roman"/>
                <w:i/>
                <w:iCs/>
                <w:sz w:val="24"/>
                <w:szCs w:val="24"/>
              </w:rPr>
              <w:t>.</w:t>
            </w:r>
            <w:r w:rsidRPr="00374D65">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shd w:val="clear" w:color="auto" w:fill="auto"/>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 xml:space="preserve">Раздел 4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17</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4.1</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lastRenderedPageBreak/>
              <w:t>Исповедальность лирики М. И. Цветаевой</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 xml:space="preserve">ОК 01, ОК 02, ОК </w:t>
            </w:r>
            <w:r w:rsidRPr="00374D65">
              <w:rPr>
                <w:rFonts w:ascii="Times New Roman" w:hAnsi="Times New Roman"/>
                <w:iCs/>
                <w:sz w:val="24"/>
                <w:szCs w:val="24"/>
              </w:rPr>
              <w:lastRenderedPageBreak/>
              <w:t>03, ОК 04, ОК 05, ОК 06, ОК 09</w:t>
            </w:r>
          </w:p>
        </w:tc>
      </w:tr>
      <w:tr w:rsidR="00610866" w:rsidRPr="00374D65" w:rsidTr="001E7236">
        <w:trPr>
          <w:trHeight w:val="2151"/>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Марина Ивановна Цветаева</w:t>
            </w:r>
            <w:r w:rsidRPr="00374D65">
              <w:rPr>
                <w:rFonts w:ascii="Times New Roman" w:hAnsi="Times New Roman"/>
                <w:sz w:val="24"/>
                <w:szCs w:val="24"/>
              </w:rPr>
              <w:t xml:space="preserve"> (1892–1941) Сведения из биографии.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374D65">
              <w:rPr>
                <w:rFonts w:ascii="Times New Roman" w:hAnsi="Times New Roman"/>
                <w:sz w:val="24"/>
                <w:szCs w:val="24"/>
              </w:rPr>
              <w:t xml:space="preserve">, </w:t>
            </w:r>
            <w:r w:rsidRPr="00374D65">
              <w:rPr>
                <w:rFonts w:ascii="Times New Roman" w:hAnsi="Times New Roman"/>
                <w:i/>
                <w:iCs/>
                <w:sz w:val="24"/>
                <w:szCs w:val="24"/>
              </w:rPr>
              <w:t>«У тонкой проволоки над волной овсов…» (</w:t>
            </w:r>
            <w:r w:rsidRPr="00374D65">
              <w:rPr>
                <w:rFonts w:ascii="Times New Roman" w:hAnsi="Times New Roman"/>
                <w:sz w:val="24"/>
                <w:szCs w:val="24"/>
              </w:rPr>
              <w:t>из цикла «Ахматовой»)</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Практические занятия</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4.2</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Андрей Платонов. «Усомнившийся Макар»</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1483"/>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 xml:space="preserve">Андрей Платонов </w:t>
            </w:r>
            <w:r w:rsidRPr="00374D65">
              <w:rPr>
                <w:rFonts w:ascii="Times New Roman" w:hAnsi="Times New Roman"/>
                <w:sz w:val="24"/>
                <w:szCs w:val="24"/>
              </w:rPr>
              <w:t xml:space="preserve">(Андрей Платонович Климентов) (1899–1951) Сведения из биографии.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 xml:space="preserve">Повесть </w:t>
            </w:r>
            <w:r w:rsidRPr="00374D65">
              <w:rPr>
                <w:rFonts w:ascii="Times New Roman" w:hAnsi="Times New Roman"/>
                <w:i/>
                <w:iCs/>
                <w:sz w:val="24"/>
                <w:szCs w:val="24"/>
              </w:rPr>
              <w:t>«Усомнившийся Макар»</w:t>
            </w:r>
            <w:r w:rsidRPr="00374D65">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309"/>
        </w:trPr>
        <w:tc>
          <w:tcPr>
            <w:tcW w:w="825" w:type="pct"/>
            <w:vMerge w:val="restart"/>
          </w:tcPr>
          <w:p w:rsidR="00610866" w:rsidRPr="00374D65" w:rsidRDefault="00610866" w:rsidP="001E7236">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4.3</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Cs/>
                <w:color w:val="000000" w:themeColor="text1"/>
                <w:sz w:val="24"/>
                <w:szCs w:val="24"/>
              </w:rPr>
              <w:lastRenderedPageBreak/>
              <w:t>Вечные темы в поэзии А. А. Ахматовой</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 xml:space="preserve">ОК 01, ОК 02, ОК </w:t>
            </w:r>
            <w:r w:rsidRPr="00374D65">
              <w:rPr>
                <w:rFonts w:ascii="Times New Roman" w:hAnsi="Times New Roman"/>
                <w:iCs/>
                <w:sz w:val="24"/>
                <w:szCs w:val="24"/>
              </w:rPr>
              <w:lastRenderedPageBreak/>
              <w:t>03, ОК 04, ОК 05, ОК 06, ОК 09</w:t>
            </w:r>
          </w:p>
        </w:tc>
      </w:tr>
      <w:tr w:rsidR="00610866" w:rsidRPr="00374D65" w:rsidTr="001E7236">
        <w:trPr>
          <w:trHeight w:val="3257"/>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Анна Андреевна Ахматова</w:t>
            </w:r>
            <w:r w:rsidRPr="00374D65">
              <w:rPr>
                <w:rFonts w:ascii="Times New Roman" w:hAnsi="Times New Roman"/>
                <w:sz w:val="24"/>
                <w:szCs w:val="24"/>
              </w:rPr>
              <w:t xml:space="preserve"> (1889–1966) Сведения из биографии. </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Лирика</w:t>
            </w:r>
            <w:r w:rsidRPr="00374D65">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Поэма</w:t>
            </w:r>
            <w:r w:rsidRPr="00374D65">
              <w:rPr>
                <w:rFonts w:ascii="Times New Roman" w:hAnsi="Times New Roman"/>
                <w:i/>
                <w:iCs/>
                <w:sz w:val="24"/>
                <w:szCs w:val="24"/>
              </w:rPr>
              <w:t xml:space="preserve"> «Реквием». </w:t>
            </w:r>
            <w:r w:rsidRPr="00374D65">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191"/>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Практические занятия</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2</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189"/>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940"/>
        </w:trPr>
        <w:tc>
          <w:tcPr>
            <w:tcW w:w="825" w:type="pct"/>
            <w:vMerge w:val="restart"/>
          </w:tcPr>
          <w:p w:rsidR="00610866" w:rsidRPr="00374D65" w:rsidRDefault="00610866" w:rsidP="001E7236">
            <w:pPr>
              <w:spacing w:after="0"/>
              <w:jc w:val="center"/>
              <w:rPr>
                <w:rFonts w:ascii="Times New Roman" w:hAnsi="Times New Roman"/>
                <w:b/>
                <w:bCs/>
                <w:sz w:val="24"/>
                <w:szCs w:val="24"/>
              </w:rPr>
            </w:pPr>
            <w:r w:rsidRPr="00374D65">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610866" w:rsidRPr="00374D65" w:rsidRDefault="00610866" w:rsidP="001E7236">
            <w:pPr>
              <w:spacing w:after="0" w:line="240" w:lineRule="auto"/>
              <w:jc w:val="both"/>
              <w:rPr>
                <w:rFonts w:ascii="Times New Roman" w:hAnsi="Times New Roman"/>
                <w:b/>
                <w:bCs/>
                <w:sz w:val="24"/>
                <w:szCs w:val="24"/>
              </w:rPr>
            </w:pPr>
            <w:r w:rsidRPr="00374D65">
              <w:rPr>
                <w:rFonts w:ascii="Times New Roman" w:hAnsi="Times New Roman"/>
                <w:b/>
                <w:bCs/>
                <w:sz w:val="24"/>
                <w:szCs w:val="24"/>
              </w:rPr>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704"/>
        </w:trPr>
        <w:tc>
          <w:tcPr>
            <w:tcW w:w="825" w:type="pct"/>
            <w:vMerge/>
          </w:tcPr>
          <w:p w:rsidR="00610866" w:rsidRPr="00374D65" w:rsidRDefault="00610866" w:rsidP="001E7236">
            <w:pPr>
              <w:spacing w:after="0"/>
              <w:jc w:val="both"/>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bCs/>
                <w:sz w:val="24"/>
                <w:szCs w:val="24"/>
              </w:rPr>
              <w:t>Практические занятия:</w:t>
            </w:r>
            <w:r w:rsidRPr="00374D65">
              <w:rPr>
                <w:rFonts w:ascii="Times New Roman" w:hAnsi="Times New Roman"/>
                <w:bCs/>
                <w:sz w:val="24"/>
                <w:szCs w:val="24"/>
              </w:rPr>
              <w:t xml:space="preserve"> участие в</w:t>
            </w:r>
            <w:r w:rsidR="001F29DC">
              <w:rPr>
                <w:rFonts w:ascii="Times New Roman" w:hAnsi="Times New Roman"/>
                <w:bCs/>
                <w:sz w:val="24"/>
                <w:szCs w:val="24"/>
              </w:rPr>
              <w:t xml:space="preserve"> </w:t>
            </w:r>
            <w:r w:rsidRPr="00374D65">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399"/>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374D65">
              <w:rPr>
                <w:rFonts w:ascii="Times New Roman" w:hAnsi="Times New Roman"/>
                <w:b/>
                <w:i/>
                <w:iCs/>
                <w:sz w:val="24"/>
                <w:szCs w:val="24"/>
              </w:rPr>
              <w:t>Основное содержание</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4.4</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bCs/>
                <w:i/>
                <w:iCs/>
                <w:color w:val="000000" w:themeColor="text1"/>
                <w:sz w:val="24"/>
                <w:szCs w:val="24"/>
              </w:rPr>
              <w:lastRenderedPageBreak/>
              <w:t>«Изгнанник, избранник»: М. А. Булгаков</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vMerge w:val="restart"/>
          </w:tcPr>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lastRenderedPageBreak/>
              <w:t xml:space="preserve">ОК 01, ОК 02, ОК </w:t>
            </w:r>
            <w:r w:rsidRPr="00374D65">
              <w:rPr>
                <w:rFonts w:ascii="Times New Roman" w:hAnsi="Times New Roman"/>
                <w:iCs/>
                <w:sz w:val="24"/>
                <w:szCs w:val="24"/>
              </w:rPr>
              <w:lastRenderedPageBreak/>
              <w:t>03, ОК 04, ОК 05, ОК 06, ОК 09</w:t>
            </w:r>
          </w:p>
        </w:tc>
      </w:tr>
      <w:tr w:rsidR="00610866" w:rsidRPr="00374D65" w:rsidTr="001E7236">
        <w:trPr>
          <w:trHeight w:val="299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Михаил Афанасьевич Булгаков</w:t>
            </w:r>
            <w:r w:rsidRPr="00374D65">
              <w:rPr>
                <w:rFonts w:ascii="Times New Roman" w:hAnsi="Times New Roman"/>
                <w:sz w:val="24"/>
                <w:szCs w:val="24"/>
              </w:rPr>
              <w:t xml:space="preserve"> (1891–1940) «Изгнанник, избранник»: сведения из биографии (с обобщением ранее изученного)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Роман </w:t>
            </w:r>
            <w:r w:rsidRPr="00374D65">
              <w:rPr>
                <w:rFonts w:ascii="Times New Roman" w:hAnsi="Times New Roman"/>
                <w:i/>
                <w:iCs/>
                <w:sz w:val="24"/>
                <w:szCs w:val="24"/>
              </w:rPr>
              <w:t>«Мастер и Маргарита».</w:t>
            </w:r>
            <w:r w:rsidRPr="00374D65">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 xml:space="preserve">или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 xml:space="preserve">роман </w:t>
            </w:r>
            <w:r w:rsidRPr="00374D65">
              <w:rPr>
                <w:rFonts w:ascii="Times New Roman" w:hAnsi="Times New Roman"/>
                <w:i/>
                <w:iCs/>
                <w:sz w:val="24"/>
                <w:szCs w:val="24"/>
              </w:rPr>
              <w:t>«Белая гвардия».</w:t>
            </w:r>
            <w:r w:rsidRPr="00374D65">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
                <w:sz w:val="24"/>
                <w:szCs w:val="24"/>
              </w:rPr>
              <w:t>Практические занятия</w:t>
            </w:r>
            <w:r w:rsidRPr="00374D65">
              <w:rPr>
                <w:rFonts w:ascii="Times New Roman" w:hAnsi="Times New Roman"/>
                <w:bCs/>
                <w:sz w:val="24"/>
                <w:szCs w:val="24"/>
              </w:rPr>
              <w:t xml:space="preserve"> Жанр и композиция романа «Мастер и Маргарита». Уровни повествования. Реальность и фантастика. Сатира в романе. Финал романа</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4.5</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color w:val="000000" w:themeColor="text1"/>
                <w:sz w:val="24"/>
                <w:szCs w:val="24"/>
              </w:rPr>
              <w:t>М. А. Шолохов. Роман-эпопея «Тихий Дон»</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418"/>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Михаил Александрович Шолохов</w:t>
            </w:r>
            <w:r w:rsidRPr="00374D65">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sz w:val="24"/>
                <w:szCs w:val="24"/>
              </w:rPr>
              <w:t xml:space="preserve">Роман-эпопея </w:t>
            </w:r>
            <w:r w:rsidRPr="00374D65">
              <w:rPr>
                <w:rFonts w:ascii="Times New Roman" w:hAnsi="Times New Roman"/>
                <w:i/>
                <w:iCs/>
                <w:sz w:val="24"/>
                <w:szCs w:val="24"/>
              </w:rPr>
              <w:t xml:space="preserve">«Тихий Дон» </w:t>
            </w:r>
            <w:r w:rsidRPr="00374D65">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Работа с эпизодами из выбранных глав</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shd w:val="clear" w:color="auto" w:fill="auto"/>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Раздел 5</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5.1</w:t>
            </w:r>
          </w:p>
          <w:p w:rsidR="00610866" w:rsidRPr="00374D65" w:rsidRDefault="00610866" w:rsidP="001E7236">
            <w:pPr>
              <w:spacing w:after="0" w:line="240" w:lineRule="auto"/>
              <w:jc w:val="center"/>
              <w:rPr>
                <w:rFonts w:ascii="Times New Roman" w:hAnsi="Times New Roman"/>
                <w:bCs/>
                <w:color w:val="000000" w:themeColor="text1"/>
                <w:sz w:val="24"/>
                <w:szCs w:val="24"/>
              </w:rPr>
            </w:pPr>
            <w:r w:rsidRPr="00374D65">
              <w:rPr>
                <w:rFonts w:ascii="Times New Roman" w:hAnsi="Times New Roman"/>
                <w:sz w:val="24"/>
                <w:szCs w:val="24"/>
              </w:rPr>
              <w:lastRenderedPageBreak/>
              <w:t xml:space="preserve">«Дойти до самой сути»: </w:t>
            </w:r>
            <w:r w:rsidRPr="00374D65">
              <w:rPr>
                <w:rFonts w:ascii="Times New Roman" w:hAnsi="Times New Roman"/>
                <w:bCs/>
                <w:color w:val="000000" w:themeColor="text1"/>
                <w:sz w:val="24"/>
                <w:szCs w:val="24"/>
              </w:rPr>
              <w:t>Б. Пастернак.</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bCs/>
                <w:color w:val="000000" w:themeColor="text1"/>
                <w:sz w:val="24"/>
                <w:szCs w:val="24"/>
              </w:rPr>
              <w:t>Исповедальность лирики А. Г. Твардовского</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sz w:val="24"/>
                <w:szCs w:val="24"/>
              </w:rPr>
              <w:lastRenderedPageBreak/>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lastRenderedPageBreak/>
              <w:t xml:space="preserve">ОК 01, ОК 02, ОК </w:t>
            </w:r>
            <w:r w:rsidRPr="00374D65">
              <w:rPr>
                <w:rFonts w:ascii="Times New Roman" w:hAnsi="Times New Roman"/>
                <w:iCs/>
                <w:sz w:val="24"/>
                <w:szCs w:val="24"/>
              </w:rPr>
              <w:lastRenderedPageBreak/>
              <w:t>03, ОК 04, ОК 05, ОК 06, ОК 09</w:t>
            </w:r>
          </w:p>
        </w:tc>
      </w:tr>
      <w:tr w:rsidR="00610866" w:rsidRPr="00374D65" w:rsidTr="001E7236">
        <w:trPr>
          <w:trHeight w:val="483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Борис Леонидович Пастернак</w:t>
            </w:r>
            <w:r w:rsidRPr="00374D65">
              <w:rPr>
                <w:rFonts w:ascii="Times New Roman" w:hAnsi="Times New Roman"/>
                <w:sz w:val="24"/>
                <w:szCs w:val="24"/>
              </w:rPr>
              <w:t xml:space="preserve"> (1890–1960) Сведения из биографии. Лауреат Нобелевской премии по литературе </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610866" w:rsidRPr="00374D65" w:rsidRDefault="00610866" w:rsidP="001E7236">
            <w:pPr>
              <w:spacing w:after="0" w:line="240" w:lineRule="auto"/>
              <w:jc w:val="both"/>
              <w:rPr>
                <w:rFonts w:ascii="Times New Roman" w:hAnsi="Times New Roman"/>
                <w:bCs/>
                <w:sz w:val="24"/>
                <w:szCs w:val="24"/>
              </w:rPr>
            </w:pPr>
            <w:r w:rsidRPr="00374D65">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Александр Трифонович Твардовский</w:t>
            </w:r>
            <w:r w:rsidRPr="00374D65">
              <w:rPr>
                <w:rFonts w:ascii="Times New Roman" w:hAnsi="Times New Roman"/>
                <w:sz w:val="24"/>
                <w:szCs w:val="24"/>
              </w:rPr>
              <w:t xml:space="preserve"> (1910–1970) Сведения из биографии (с обобщением ранее изученного)</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374D65">
              <w:rPr>
                <w:rFonts w:ascii="Times New Roman" w:hAnsi="Times New Roman"/>
                <w:sz w:val="24"/>
                <w:szCs w:val="24"/>
              </w:rPr>
              <w:t xml:space="preserve">, </w:t>
            </w:r>
            <w:r w:rsidRPr="00374D65">
              <w:rPr>
                <w:rFonts w:ascii="Times New Roman" w:hAnsi="Times New Roman"/>
                <w:i/>
                <w:iCs/>
                <w:sz w:val="24"/>
                <w:szCs w:val="24"/>
              </w:rPr>
              <w:t>«В тот день, когда окончилась война…», «Вся суть в одном единственном завете…», «Признание», «О сущем»</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Раздел 6</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610866" w:rsidRPr="00374D65" w:rsidRDefault="00FF07E6" w:rsidP="00FF0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11</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6.1</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 xml:space="preserve">Тема Великой </w:t>
            </w:r>
            <w:r w:rsidRPr="00374D65">
              <w:rPr>
                <w:rFonts w:ascii="Times New Roman" w:hAnsi="Times New Roman"/>
                <w:sz w:val="24"/>
                <w:szCs w:val="24"/>
              </w:rPr>
              <w:lastRenderedPageBreak/>
              <w:t>Отечественной войны в литературе</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 xml:space="preserve">ОК 01, ОК 02, ОК 03, ОК 04, ОК 05, </w:t>
            </w:r>
            <w:r w:rsidRPr="00374D65">
              <w:rPr>
                <w:rFonts w:ascii="Times New Roman" w:hAnsi="Times New Roman"/>
                <w:iCs/>
                <w:sz w:val="24"/>
                <w:szCs w:val="24"/>
              </w:rPr>
              <w:lastRenderedPageBreak/>
              <w:t>ОК 06, ОК 09</w:t>
            </w:r>
          </w:p>
        </w:tc>
      </w:tr>
      <w:tr w:rsidR="00610866" w:rsidRPr="00374D65" w:rsidTr="001E7236">
        <w:trPr>
          <w:trHeight w:val="230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Поэзия и драматургия Великой Отечественной войне.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Проблема нравственного выбора на войне</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Василий Владимирович Быков (1924–2003)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Виктор Петрович Астафьев (1924–2001). Традиции и новаторство писателя в изображении войны.</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Фадеев Александр Александрович (1901-1956)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sz w:val="24"/>
                <w:szCs w:val="24"/>
              </w:rPr>
              <w:t>Практические занятия:</w:t>
            </w:r>
            <w:r w:rsidRPr="00374D65">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610866" w:rsidRPr="00374D65" w:rsidRDefault="00FF07E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77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6.2</w:t>
            </w:r>
          </w:p>
          <w:p w:rsidR="00610866" w:rsidRPr="00374D65" w:rsidRDefault="00610866" w:rsidP="001E7236">
            <w:pPr>
              <w:spacing w:after="0" w:line="240" w:lineRule="auto"/>
              <w:jc w:val="center"/>
              <w:rPr>
                <w:rFonts w:ascii="Times New Roman" w:hAnsi="Times New Roman"/>
                <w:sz w:val="24"/>
                <w:szCs w:val="24"/>
              </w:rPr>
            </w:pPr>
            <w:r w:rsidRPr="00374D65">
              <w:rPr>
                <w:rFonts w:ascii="Times New Roman" w:hAnsi="Times New Roman"/>
                <w:sz w:val="24"/>
                <w:szCs w:val="24"/>
              </w:rPr>
              <w:t>Тоталитарная тема в литературе второй</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ХХ века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 И. Солженицын</w:t>
            </w:r>
            <w:r w:rsidRPr="00374D65">
              <w:rPr>
                <w:rFonts w:ascii="Times New Roman" w:hAnsi="Times New Roman"/>
                <w:sz w:val="24"/>
                <w:szCs w:val="24"/>
              </w:rPr>
              <w:t xml:space="preserve"> «Один день Ивана Денисовича»; </w:t>
            </w:r>
            <w:r w:rsidRPr="00374D65">
              <w:rPr>
                <w:rFonts w:ascii="Times New Roman" w:hAnsi="Times New Roman"/>
                <w:i/>
                <w:iCs/>
                <w:sz w:val="24"/>
                <w:szCs w:val="24"/>
              </w:rPr>
              <w:t xml:space="preserve">В. Т. Шаламов </w:t>
            </w:r>
            <w:r w:rsidRPr="00374D65">
              <w:rPr>
                <w:rFonts w:ascii="Times New Roman" w:hAnsi="Times New Roman"/>
                <w:sz w:val="24"/>
                <w:szCs w:val="24"/>
              </w:rPr>
              <w:t>«Колымские рассказы» (по выбору учителя)</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Александр Исаевич Солженицын</w:t>
            </w:r>
            <w:r w:rsidRPr="00374D65">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sz w:val="24"/>
                <w:szCs w:val="24"/>
              </w:rPr>
              <w:t xml:space="preserve">Повесть </w:t>
            </w:r>
            <w:r w:rsidRPr="00374D65">
              <w:rPr>
                <w:rFonts w:ascii="Times New Roman" w:hAnsi="Times New Roman"/>
                <w:i/>
                <w:iCs/>
                <w:sz w:val="24"/>
                <w:szCs w:val="24"/>
              </w:rPr>
              <w:t>«Один день Ивана Денисовича»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sz w:val="24"/>
                <w:szCs w:val="24"/>
              </w:rPr>
              <w:t>1</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sz w:val="24"/>
                <w:szCs w:val="24"/>
              </w:rPr>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Практические занятия</w:t>
            </w:r>
            <w:r w:rsidRPr="00374D65">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6.3</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lastRenderedPageBreak/>
              <w:t>Содержание учебного материала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30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 xml:space="preserve">Валентин Григорьевич Распутин </w:t>
            </w:r>
            <w:r w:rsidRPr="00374D65">
              <w:rPr>
                <w:rFonts w:ascii="Times New Roman" w:hAnsi="Times New Roman"/>
                <w:sz w:val="24"/>
                <w:szCs w:val="24"/>
              </w:rPr>
              <w:t>(1937–2015)</w:t>
            </w:r>
          </w:p>
          <w:p w:rsidR="00610866" w:rsidRPr="00374D65" w:rsidRDefault="00610866" w:rsidP="001E7236">
            <w:pPr>
              <w:spacing w:after="0" w:line="240" w:lineRule="auto"/>
              <w:jc w:val="both"/>
              <w:rPr>
                <w:rFonts w:ascii="Times New Roman" w:hAnsi="Times New Roman"/>
                <w:bCs/>
                <w:sz w:val="24"/>
                <w:szCs w:val="24"/>
              </w:rPr>
            </w:pPr>
            <w:r w:rsidRPr="00374D65">
              <w:rPr>
                <w:rFonts w:ascii="Times New Roman" w:hAnsi="Times New Roman"/>
                <w:sz w:val="24"/>
                <w:szCs w:val="24"/>
              </w:rPr>
              <w:t>Повесть</w:t>
            </w:r>
            <w:r w:rsidRPr="00374D65">
              <w:rPr>
                <w:rFonts w:ascii="Times New Roman" w:hAnsi="Times New Roman"/>
                <w:i/>
                <w:iCs/>
                <w:sz w:val="24"/>
                <w:szCs w:val="24"/>
              </w:rPr>
              <w:t xml:space="preserve"> «Прощание с Матерой».</w:t>
            </w:r>
            <w:r w:rsidRPr="00374D65">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Василий Макарович Шукшин</w:t>
            </w:r>
            <w:r w:rsidRPr="00374D65">
              <w:rPr>
                <w:rFonts w:ascii="Times New Roman" w:hAnsi="Times New Roman"/>
                <w:sz w:val="24"/>
                <w:szCs w:val="24"/>
              </w:rPr>
              <w:t xml:space="preserve"> (1929–1974)</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sz w:val="24"/>
                <w:szCs w:val="24"/>
              </w:rPr>
              <w:t xml:space="preserve">Рассказы </w:t>
            </w:r>
            <w:r w:rsidRPr="00374D65">
              <w:rPr>
                <w:rFonts w:ascii="Times New Roman" w:hAnsi="Times New Roman"/>
                <w:i/>
                <w:iCs/>
                <w:sz w:val="24"/>
                <w:szCs w:val="24"/>
              </w:rPr>
              <w:t>«Микроскоп»</w:t>
            </w:r>
            <w:r w:rsidRPr="00374D65">
              <w:rPr>
                <w:rFonts w:ascii="Times New Roman" w:hAnsi="Times New Roman"/>
                <w:sz w:val="24"/>
                <w:szCs w:val="24"/>
              </w:rPr>
              <w:t xml:space="preserve">, </w:t>
            </w:r>
            <w:r w:rsidRPr="00374D65">
              <w:rPr>
                <w:rFonts w:ascii="Times New Roman" w:hAnsi="Times New Roman"/>
                <w:i/>
                <w:iCs/>
                <w:sz w:val="24"/>
                <w:szCs w:val="24"/>
              </w:rPr>
              <w:t>«Срезал».</w:t>
            </w:r>
            <w:r w:rsidRPr="00374D65">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 xml:space="preserve">Чтение и анализ фрагментов повести В. Распутина.Выявление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374D65">
              <w:rPr>
                <w:rFonts w:ascii="Times New Roman" w:hAnsi="Times New Roman"/>
                <w:iCs/>
                <w:color w:val="000000" w:themeColor="text1"/>
                <w:sz w:val="24"/>
                <w:szCs w:val="24"/>
                <w:lang w:eastAsia="ru-RU"/>
              </w:rPr>
              <w:t>Х</w:t>
            </w:r>
            <w:r w:rsidRPr="00374D65">
              <w:rPr>
                <w:rFonts w:ascii="Times New Roman" w:eastAsia="MS Mincho" w:hAnsi="Times New Roman"/>
                <w:iCs/>
                <w:color w:val="000000" w:themeColor="text1"/>
                <w:sz w:val="24"/>
                <w:szCs w:val="24"/>
                <w:lang w:eastAsia="ru-RU"/>
              </w:rPr>
              <w:t>1</w:t>
            </w:r>
            <w:r w:rsidRPr="00374D65">
              <w:rPr>
                <w:rFonts w:ascii="Times New Roman" w:hAnsi="Times New Roman"/>
                <w:iCs/>
                <w:color w:val="000000" w:themeColor="text1"/>
                <w:sz w:val="24"/>
                <w:szCs w:val="24"/>
                <w:lang w:eastAsia="ru-RU"/>
              </w:rPr>
              <w:t xml:space="preserve">Х века: </w:t>
            </w:r>
            <w:r w:rsidRPr="00374D65">
              <w:rPr>
                <w:rFonts w:ascii="Times New Roman" w:hAnsi="Times New Roman"/>
                <w:bCs/>
                <w:sz w:val="24"/>
                <w:szCs w:val="24"/>
              </w:rPr>
              <w:t>сходство и отличие (составление таблицы). Речевая характеристика героев, открытый финал шукшинских произведений</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477"/>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885"/>
        </w:trPr>
        <w:tc>
          <w:tcPr>
            <w:tcW w:w="825" w:type="pct"/>
            <w:vMerge w:val="restart"/>
          </w:tcPr>
          <w:p w:rsidR="00610866" w:rsidRPr="00374D65" w:rsidRDefault="00610866" w:rsidP="001E7236">
            <w:pPr>
              <w:spacing w:after="0"/>
              <w:jc w:val="center"/>
              <w:rPr>
                <w:rFonts w:ascii="Times New Roman" w:hAnsi="Times New Roman"/>
                <w:b/>
                <w:bCs/>
                <w:sz w:val="24"/>
                <w:szCs w:val="24"/>
              </w:rPr>
            </w:pPr>
            <w:r w:rsidRPr="00374D65">
              <w:rPr>
                <w:rFonts w:ascii="Times New Roman" w:hAnsi="Times New Roman"/>
                <w:b/>
                <w:bCs/>
                <w:sz w:val="24"/>
                <w:szCs w:val="24"/>
              </w:rPr>
              <w:t>«Говори, говори…»: диалог как средство характеристики человека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bCs/>
                <w:iCs/>
                <w:sz w:val="24"/>
                <w:szCs w:val="24"/>
              </w:rPr>
              <w:t>-</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885"/>
        </w:trPr>
        <w:tc>
          <w:tcPr>
            <w:tcW w:w="825" w:type="pct"/>
            <w:vMerge/>
          </w:tcPr>
          <w:p w:rsidR="00610866" w:rsidRPr="00374D65" w:rsidRDefault="00610866" w:rsidP="001E7236">
            <w:pPr>
              <w:spacing w:after="0"/>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
                <w:sz w:val="24"/>
                <w:szCs w:val="24"/>
              </w:rPr>
              <w:t>Практические занятия</w:t>
            </w:r>
            <w:r w:rsidRPr="00374D65">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381"/>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374D65">
              <w:rPr>
                <w:rFonts w:ascii="Times New Roman" w:hAnsi="Times New Roman"/>
                <w:b/>
                <w:i/>
                <w:iCs/>
                <w:sz w:val="24"/>
                <w:szCs w:val="24"/>
              </w:rPr>
              <w:t>Основное содержание</w:t>
            </w:r>
          </w:p>
        </w:tc>
      </w:tr>
      <w:tr w:rsidR="00610866" w:rsidRPr="00374D65" w:rsidTr="001E7236">
        <w:trPr>
          <w:trHeight w:val="20"/>
        </w:trPr>
        <w:tc>
          <w:tcPr>
            <w:tcW w:w="3893" w:type="pct"/>
            <w:gridSpan w:val="2"/>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Раздел 7</w:t>
            </w:r>
          </w:p>
          <w:p w:rsidR="00610866" w:rsidRPr="00374D65" w:rsidRDefault="00610866" w:rsidP="001E723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bCs/>
                <w:sz w:val="24"/>
                <w:szCs w:val="24"/>
              </w:rPr>
              <w:t>«Людей неинтересных в мире нет»:  Литература с середины 1960-х годов до начала ХХ</w:t>
            </w:r>
            <w:r w:rsidRPr="00374D65">
              <w:rPr>
                <w:rFonts w:ascii="Times New Roman" w:hAnsi="Times New Roman"/>
                <w:b/>
                <w:bCs/>
                <w:sz w:val="24"/>
                <w:szCs w:val="24"/>
                <w:lang w:val="en-US"/>
              </w:rPr>
              <w:t>I</w:t>
            </w:r>
            <w:r w:rsidRPr="00374D65">
              <w:rPr>
                <w:rFonts w:ascii="Times New Roman" w:hAnsi="Times New Roman"/>
                <w:b/>
                <w:bCs/>
                <w:sz w:val="24"/>
                <w:szCs w:val="24"/>
              </w:rPr>
              <w:t xml:space="preserve"> века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 xml:space="preserve">ОК 01, ОК 02, ОК 03, ОК 04, ОК 05, </w:t>
            </w:r>
            <w:r w:rsidRPr="00374D65">
              <w:rPr>
                <w:rFonts w:ascii="Times New Roman" w:hAnsi="Times New Roman"/>
                <w:iCs/>
                <w:sz w:val="24"/>
                <w:szCs w:val="24"/>
              </w:rPr>
              <w:lastRenderedPageBreak/>
              <w:t>ОК 06, ОК 09</w:t>
            </w:r>
          </w:p>
        </w:tc>
      </w:tr>
      <w:tr w:rsidR="00610866" w:rsidRPr="00374D65" w:rsidTr="001E7236">
        <w:trPr>
          <w:trHeight w:val="20"/>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lastRenderedPageBreak/>
              <w:t>Тема 7.1</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Лирика: проблематика и образы</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3</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701"/>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 xml:space="preserve">Иосиф Александрович Бродский </w:t>
            </w:r>
            <w:r w:rsidRPr="00374D65">
              <w:rPr>
                <w:rFonts w:ascii="Times New Roman" w:hAnsi="Times New Roman"/>
                <w:sz w:val="24"/>
                <w:szCs w:val="24"/>
              </w:rPr>
              <w:t>(1940–1996) Лауреат Нобелевской премии по литературе</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«В деревне Бог живет по углам…», «Пилигримы», «Воротишься на родину. Ну что ж», «Стансы», «</w:t>
            </w:r>
            <w:r w:rsidRPr="00374D65">
              <w:rPr>
                <w:rFonts w:ascii="Times New Roman" w:hAnsi="Times New Roman"/>
                <w:i/>
                <w:iCs/>
                <w:sz w:val="24"/>
                <w:szCs w:val="24"/>
                <w:lang w:val="en-US"/>
              </w:rPr>
              <w:t>Postsciptum</w:t>
            </w:r>
            <w:r w:rsidRPr="00374D65">
              <w:rPr>
                <w:rFonts w:ascii="Times New Roman" w:hAnsi="Times New Roman"/>
                <w:i/>
                <w:iCs/>
                <w:sz w:val="24"/>
                <w:szCs w:val="24"/>
              </w:rPr>
              <w:t>» («Как жаль, что тем, чем стала для меня…»), «Ниоткуда с любовью надцатого мартобря…», «Конец прекрасной эпохи», «Пятая годовщина», «На столетие Анны Ахматовой», «Рождественская звезда»</w:t>
            </w:r>
            <w:r w:rsidRPr="00374D65">
              <w:rPr>
                <w:rFonts w:ascii="Times New Roman" w:hAnsi="Times New Roman"/>
                <w:sz w:val="24"/>
                <w:szCs w:val="24"/>
              </w:rPr>
              <w:t xml:space="preserve">, </w:t>
            </w:r>
            <w:r w:rsidRPr="00374D65">
              <w:rPr>
                <w:rFonts w:ascii="Times New Roman" w:hAnsi="Times New Roman"/>
                <w:i/>
                <w:iCs/>
                <w:sz w:val="24"/>
                <w:szCs w:val="24"/>
              </w:rPr>
              <w:t xml:space="preserve">«Не выходи из комнаты…» </w:t>
            </w:r>
            <w:r w:rsidRPr="00374D65">
              <w:rPr>
                <w:rFonts w:ascii="Times New Roman" w:hAnsi="Times New Roman"/>
                <w:sz w:val="24"/>
                <w:szCs w:val="24"/>
              </w:rPr>
              <w:t>(по выбору учителя)</w:t>
            </w:r>
          </w:p>
          <w:p w:rsidR="00610866" w:rsidRPr="00374D65" w:rsidRDefault="00610866" w:rsidP="001E7236">
            <w:pPr>
              <w:spacing w:after="0" w:line="240" w:lineRule="auto"/>
              <w:jc w:val="both"/>
              <w:rPr>
                <w:rFonts w:ascii="Times New Roman" w:hAnsi="Times New Roman"/>
                <w:bCs/>
                <w:sz w:val="24"/>
                <w:szCs w:val="24"/>
              </w:rPr>
            </w:pPr>
            <w:r w:rsidRPr="00374D65">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Давид Самуилович Самойлов</w:t>
            </w:r>
            <w:r w:rsidRPr="00374D65">
              <w:rPr>
                <w:rFonts w:ascii="Times New Roman" w:hAnsi="Times New Roman"/>
                <w:sz w:val="24"/>
                <w:szCs w:val="24"/>
              </w:rPr>
              <w:t xml:space="preserve"> (Давид Самуилович Кауфман)(1920–1990) Поэт, влюбленный в жизнь. </w:t>
            </w:r>
            <w:r w:rsidRPr="00374D65">
              <w:rPr>
                <w:rFonts w:ascii="Times New Roman" w:hAnsi="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374D65">
              <w:rPr>
                <w:rFonts w:ascii="Times New Roman" w:hAnsi="Times New Roman"/>
                <w:sz w:val="24"/>
                <w:szCs w:val="24"/>
              </w:rPr>
              <w:t>(по выбору учителя)</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74D65">
              <w:rPr>
                <w:rFonts w:ascii="Times New Roman" w:hAnsi="Times New Roman"/>
                <w:b/>
                <w:sz w:val="24"/>
                <w:szCs w:val="24"/>
              </w:rPr>
              <w:t xml:space="preserve">Практические занятия </w:t>
            </w:r>
            <w:r w:rsidRPr="00374D65">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701"/>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7.2</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Драматургия: традиции и новаторство</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 xml:space="preserve">Александр Валентинович Вампилов </w:t>
            </w:r>
            <w:r w:rsidRPr="00374D65">
              <w:rPr>
                <w:rFonts w:ascii="Times New Roman" w:hAnsi="Times New Roman"/>
                <w:sz w:val="24"/>
                <w:szCs w:val="24"/>
              </w:rPr>
              <w:t>(1937–1972)</w:t>
            </w:r>
          </w:p>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 xml:space="preserve">«Провинциальные анекдоты» </w:t>
            </w:r>
            <w:r w:rsidRPr="00374D65">
              <w:rPr>
                <w:rFonts w:ascii="Times New Roman" w:hAnsi="Times New Roman"/>
                <w:sz w:val="24"/>
                <w:szCs w:val="24"/>
              </w:rPr>
              <w:t>(две одноактные пьесы: «История с метранпажем» и «Двадцать минут с ангелом»).</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lastRenderedPageBreak/>
              <w:t>Трагикомическая дилогия с глубоким смыслом. Распад нравственного сознания как проблема общества.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374D65">
              <w:rPr>
                <w:rFonts w:ascii="Times New Roman" w:hAnsi="Times New Roman"/>
                <w:i/>
                <w:iCs/>
                <w:sz w:val="24"/>
                <w:szCs w:val="24"/>
              </w:rPr>
              <w:t>(«История с метранпажем»)</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sz w:val="24"/>
                <w:szCs w:val="24"/>
              </w:rPr>
              <w:t>«</w:t>
            </w:r>
            <w:r w:rsidRPr="00374D65">
              <w:rPr>
                <w:rFonts w:ascii="Times New Roman" w:hAnsi="Times New Roman"/>
                <w:i/>
                <w:iCs/>
                <w:sz w:val="24"/>
                <w:szCs w:val="24"/>
              </w:rPr>
              <w:t>Двадцать минут с ангелом</w:t>
            </w:r>
            <w:r w:rsidRPr="00374D65">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rsidR="00610866" w:rsidRPr="00374D65" w:rsidRDefault="00610866" w:rsidP="001E723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74D65">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rsidR="00610866" w:rsidRPr="00374D65" w:rsidRDefault="00610866" w:rsidP="001E723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 xml:space="preserve">Раздел 8. </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bCs/>
                <w:sz w:val="24"/>
                <w:szCs w:val="24"/>
              </w:rPr>
              <w:t>Литература второй половины XX - начала XXI века</w:t>
            </w:r>
          </w:p>
        </w:tc>
        <w:tc>
          <w:tcPr>
            <w:tcW w:w="371" w:type="pct"/>
          </w:tcPr>
          <w:p w:rsidR="00610866" w:rsidRPr="00374D65" w:rsidRDefault="00610866" w:rsidP="001E723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825"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Тема 8.1. Проза</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второй половины XX - начала XXI века</w:t>
            </w:r>
          </w:p>
        </w:tc>
        <w:tc>
          <w:tcPr>
            <w:tcW w:w="3068"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rsidR="00610866" w:rsidRPr="00374D65" w:rsidRDefault="00610866" w:rsidP="001E723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736" w:type="pct"/>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ОК 01, ОК 02, ОК 03, ОК 04, ОК 05, ОК 06, ОК 09</w:t>
            </w:r>
          </w:p>
        </w:tc>
      </w:tr>
      <w:tr w:rsidR="00610866" w:rsidRPr="00374D65" w:rsidTr="001E7236">
        <w:trPr>
          <w:trHeight w:val="20"/>
        </w:trPr>
        <w:tc>
          <w:tcPr>
            <w:tcW w:w="825" w:type="pc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Тема 8.2. Поэзия и драматургия</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второй половины XX - начала XXI века</w:t>
            </w:r>
          </w:p>
        </w:tc>
        <w:tc>
          <w:tcPr>
            <w:tcW w:w="3068" w:type="pc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rsidR="00610866" w:rsidRPr="00374D65" w:rsidRDefault="00610866" w:rsidP="001E723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736" w:type="pc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ОК 01, ОК 02, ОК 03, ОК 04, ОК 05, ОК 06, ОК 09</w:t>
            </w:r>
          </w:p>
        </w:tc>
      </w:tr>
      <w:tr w:rsidR="00610866" w:rsidRPr="00374D65" w:rsidTr="001E7236">
        <w:trPr>
          <w:trHeight w:val="20"/>
        </w:trPr>
        <w:tc>
          <w:tcPr>
            <w:tcW w:w="3893" w:type="pct"/>
            <w:gridSpan w:val="2"/>
            <w:shd w:val="clear" w:color="auto" w:fill="auto"/>
            <w:vAlign w:val="center"/>
          </w:tcPr>
          <w:p w:rsidR="00610866" w:rsidRPr="00374D65" w:rsidRDefault="00610866" w:rsidP="001E7236">
            <w:pPr>
              <w:spacing w:after="0" w:line="240" w:lineRule="auto"/>
              <w:rPr>
                <w:rFonts w:ascii="Times New Roman" w:hAnsi="Times New Roman"/>
                <w:b/>
                <w:bCs/>
                <w:sz w:val="24"/>
                <w:szCs w:val="24"/>
              </w:rPr>
            </w:pPr>
            <w:r w:rsidRPr="00374D65">
              <w:rPr>
                <w:rFonts w:ascii="Times New Roman" w:hAnsi="Times New Roman"/>
                <w:b/>
                <w:bCs/>
                <w:sz w:val="24"/>
                <w:szCs w:val="24"/>
              </w:rPr>
              <w:t>Раздел 9.</w:t>
            </w:r>
          </w:p>
          <w:p w:rsidR="00610866" w:rsidRPr="00374D65" w:rsidRDefault="00610866" w:rsidP="001E7236">
            <w:pPr>
              <w:spacing w:after="0" w:line="240" w:lineRule="auto"/>
              <w:rPr>
                <w:rFonts w:ascii="Times New Roman" w:hAnsi="Times New Roman"/>
                <w:sz w:val="24"/>
                <w:szCs w:val="24"/>
              </w:rPr>
            </w:pPr>
            <w:r w:rsidRPr="00374D65">
              <w:rPr>
                <w:rFonts w:ascii="Times New Roman" w:hAnsi="Times New Roman"/>
                <w:b/>
                <w:bCs/>
                <w:sz w:val="24"/>
                <w:szCs w:val="24"/>
              </w:rPr>
              <w:t>Литература народов России</w:t>
            </w:r>
          </w:p>
        </w:tc>
        <w:tc>
          <w:tcPr>
            <w:tcW w:w="371" w:type="pct"/>
            <w:shd w:val="clear" w:color="auto" w:fill="auto"/>
          </w:tcPr>
          <w:p w:rsidR="00610866" w:rsidRPr="00374D65" w:rsidRDefault="00610866" w:rsidP="001E7236">
            <w:pPr>
              <w:tabs>
                <w:tab w:val="left" w:pos="276"/>
                <w:tab w:val="center" w:pos="429"/>
              </w:tabs>
              <w:spacing w:after="0" w:line="240" w:lineRule="auto"/>
              <w:jc w:val="center"/>
              <w:rPr>
                <w:rFonts w:ascii="Times New Roman" w:hAnsi="Times New Roman"/>
                <w:b/>
                <w:bCs/>
                <w:sz w:val="24"/>
                <w:szCs w:val="24"/>
              </w:rPr>
            </w:pPr>
            <w:r w:rsidRPr="00374D65">
              <w:rPr>
                <w:rFonts w:ascii="Times New Roman" w:hAnsi="Times New Roman"/>
                <w:b/>
                <w:bCs/>
                <w:sz w:val="24"/>
                <w:szCs w:val="24"/>
              </w:rPr>
              <w:t>2</w:t>
            </w:r>
          </w:p>
        </w:tc>
        <w:tc>
          <w:tcPr>
            <w:tcW w:w="736" w:type="pct"/>
            <w:shd w:val="clear" w:color="auto" w:fill="auto"/>
          </w:tcPr>
          <w:p w:rsidR="00610866" w:rsidRPr="00374D65" w:rsidRDefault="00610866" w:rsidP="001E7236">
            <w:pPr>
              <w:spacing w:after="0" w:line="240" w:lineRule="auto"/>
              <w:jc w:val="both"/>
              <w:rPr>
                <w:rFonts w:ascii="Times New Roman" w:hAnsi="Times New Roman"/>
                <w:sz w:val="24"/>
                <w:szCs w:val="24"/>
              </w:rPr>
            </w:pPr>
          </w:p>
        </w:tc>
      </w:tr>
      <w:tr w:rsidR="00610866" w:rsidRPr="00374D65" w:rsidTr="001E7236">
        <w:trPr>
          <w:trHeight w:val="20"/>
        </w:trPr>
        <w:tc>
          <w:tcPr>
            <w:tcW w:w="825" w:type="pct"/>
            <w:vMerge w:val="restart"/>
            <w:shd w:val="clear" w:color="auto" w:fill="auto"/>
          </w:tcPr>
          <w:p w:rsidR="00610866" w:rsidRPr="00374D65" w:rsidRDefault="00610866" w:rsidP="001E7236">
            <w:pPr>
              <w:spacing w:after="0" w:line="240" w:lineRule="auto"/>
              <w:jc w:val="center"/>
              <w:rPr>
                <w:rFonts w:ascii="Times New Roman" w:hAnsi="Times New Roman"/>
                <w:sz w:val="24"/>
                <w:szCs w:val="24"/>
              </w:rPr>
            </w:pPr>
            <w:r w:rsidRPr="00374D65">
              <w:rPr>
                <w:rFonts w:ascii="Times New Roman" w:hAnsi="Times New Roman"/>
                <w:sz w:val="24"/>
                <w:szCs w:val="24"/>
              </w:rPr>
              <w:t>Тема 9.1</w:t>
            </w:r>
          </w:p>
          <w:p w:rsidR="00610866" w:rsidRPr="00374D65" w:rsidRDefault="00610866" w:rsidP="001E7236">
            <w:pPr>
              <w:spacing w:after="0" w:line="240" w:lineRule="auto"/>
              <w:jc w:val="center"/>
              <w:rPr>
                <w:rFonts w:ascii="Times New Roman" w:hAnsi="Times New Roman"/>
                <w:sz w:val="24"/>
                <w:szCs w:val="24"/>
              </w:rPr>
            </w:pPr>
            <w:r w:rsidRPr="00374D65">
              <w:rPr>
                <w:rFonts w:ascii="Times New Roman" w:hAnsi="Times New Roman"/>
                <w:sz w:val="24"/>
                <w:szCs w:val="24"/>
              </w:rPr>
              <w:t xml:space="preserve">Поэзия и проза </w:t>
            </w:r>
            <w:r w:rsidRPr="00374D65">
              <w:rPr>
                <w:rFonts w:ascii="Times New Roman" w:hAnsi="Times New Roman"/>
                <w:sz w:val="24"/>
                <w:szCs w:val="24"/>
              </w:rPr>
              <w:lastRenderedPageBreak/>
              <w:t>народов России</w:t>
            </w:r>
          </w:p>
        </w:tc>
        <w:tc>
          <w:tcPr>
            <w:tcW w:w="3068" w:type="pc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lastRenderedPageBreak/>
              <w:t>Содержание учебного материала</w:t>
            </w:r>
          </w:p>
        </w:tc>
        <w:tc>
          <w:tcPr>
            <w:tcW w:w="371" w:type="pct"/>
            <w:vMerge w:val="restart"/>
            <w:shd w:val="clear" w:color="auto" w:fill="auto"/>
          </w:tcPr>
          <w:p w:rsidR="00610866" w:rsidRPr="00374D65" w:rsidRDefault="00610866" w:rsidP="001E7236">
            <w:pPr>
              <w:tabs>
                <w:tab w:val="left" w:pos="276"/>
                <w:tab w:val="center" w:pos="429"/>
              </w:tabs>
              <w:spacing w:after="0" w:line="240" w:lineRule="auto"/>
              <w:jc w:val="center"/>
              <w:rPr>
                <w:rFonts w:ascii="Times New Roman" w:hAnsi="Times New Roman"/>
                <w:sz w:val="24"/>
                <w:szCs w:val="24"/>
              </w:rPr>
            </w:pPr>
            <w:r w:rsidRPr="00374D65">
              <w:rPr>
                <w:rFonts w:ascii="Times New Roman" w:hAnsi="Times New Roman"/>
                <w:sz w:val="24"/>
                <w:szCs w:val="24"/>
              </w:rPr>
              <w:t>2</w:t>
            </w:r>
          </w:p>
        </w:tc>
        <w:tc>
          <w:tcPr>
            <w:tcW w:w="736" w:type="pct"/>
            <w:vMerge w:val="restart"/>
            <w:shd w:val="clear" w:color="auto" w:fill="auto"/>
          </w:tcPr>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sz w:val="24"/>
                <w:szCs w:val="24"/>
              </w:rPr>
              <w:t xml:space="preserve">ОК 01, ОК 02, ОК 03, ОК 04, ОК 05, </w:t>
            </w:r>
            <w:r w:rsidRPr="00374D65">
              <w:rPr>
                <w:rFonts w:ascii="Times New Roman" w:hAnsi="Times New Roman"/>
                <w:sz w:val="24"/>
                <w:szCs w:val="24"/>
              </w:rPr>
              <w:lastRenderedPageBreak/>
              <w:t>ОК 06, ОК 09</w:t>
            </w:r>
          </w:p>
        </w:tc>
      </w:tr>
      <w:tr w:rsidR="00610866" w:rsidRPr="00374D65" w:rsidTr="001E7236">
        <w:trPr>
          <w:trHeight w:val="20"/>
        </w:trPr>
        <w:tc>
          <w:tcPr>
            <w:tcW w:w="825" w:type="pct"/>
            <w:vMerge/>
            <w:shd w:val="clear" w:color="auto" w:fill="auto"/>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sz w:val="24"/>
                <w:szCs w:val="24"/>
              </w:rPr>
              <w:t xml:space="preserve">Рассказы, повести, стихотворения (не менее трех произведений по выбору). Например, </w:t>
            </w:r>
            <w:r w:rsidRPr="00374D65">
              <w:rPr>
                <w:rFonts w:ascii="Times New Roman" w:hAnsi="Times New Roman"/>
                <w:sz w:val="24"/>
                <w:szCs w:val="24"/>
              </w:rPr>
              <w:lastRenderedPageBreak/>
              <w:t>рассказ Ю.  Рытхэу «Хранитель огня», роман «Сон в начале тумана», повести Ю.  Н. Шесталова «Синий ветер Каслания», «Когда качало меня солнце» и др.; стихотворения Г.  Айги, Р.  Гамзатова, М.  Джалиля, М.  Карима, Д.  Кугультинова, К.  Кулиева, Г.  Тукая, стихотворения и поэма «Фатима» К.  Хетагурова и др.</w:t>
            </w:r>
          </w:p>
        </w:tc>
        <w:tc>
          <w:tcPr>
            <w:tcW w:w="371" w:type="pct"/>
            <w:vMerge/>
            <w:shd w:val="clear" w:color="auto" w:fill="auto"/>
          </w:tcPr>
          <w:p w:rsidR="00610866" w:rsidRPr="00374D65" w:rsidRDefault="00610866" w:rsidP="001E723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vAlign w:val="center"/>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lastRenderedPageBreak/>
              <w:t>Раздел 10</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bCs/>
                <w:sz w:val="24"/>
                <w:szCs w:val="24"/>
              </w:rPr>
              <w:t xml:space="preserve">Зарубежная литература второй половины </w:t>
            </w:r>
            <w:r w:rsidRPr="00374D65">
              <w:rPr>
                <w:rFonts w:ascii="Times New Roman" w:hAnsi="Times New Roman"/>
                <w:b/>
                <w:bCs/>
                <w:sz w:val="24"/>
                <w:szCs w:val="24"/>
                <w:lang w:val="en-US"/>
              </w:rPr>
              <w:t>XIX</w:t>
            </w:r>
            <w:r w:rsidRPr="00374D65">
              <w:rPr>
                <w:rFonts w:ascii="Times New Roman" w:hAnsi="Times New Roman"/>
                <w:b/>
                <w:bCs/>
                <w:sz w:val="24"/>
                <w:szCs w:val="24"/>
              </w:rPr>
              <w:t>-ХХ века</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166"/>
        </w:trPr>
        <w:tc>
          <w:tcPr>
            <w:tcW w:w="825"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374D65">
              <w:rPr>
                <w:rFonts w:ascii="Times New Roman" w:hAnsi="Times New Roman"/>
                <w:b/>
                <w:bCs/>
                <w:sz w:val="24"/>
                <w:szCs w:val="24"/>
              </w:rPr>
              <w:t>Тема 10.1</w:t>
            </w:r>
          </w:p>
          <w:p w:rsidR="00610866" w:rsidRPr="00374D65" w:rsidRDefault="00610866" w:rsidP="001E7236">
            <w:pPr>
              <w:spacing w:after="0" w:line="240" w:lineRule="auto"/>
              <w:jc w:val="center"/>
              <w:rPr>
                <w:rFonts w:ascii="Times New Roman" w:hAnsi="Times New Roman"/>
                <w:sz w:val="24"/>
                <w:szCs w:val="24"/>
              </w:rPr>
            </w:pPr>
            <w:r w:rsidRPr="00374D65">
              <w:rPr>
                <w:rFonts w:ascii="Times New Roman" w:hAnsi="Times New Roman"/>
                <w:sz w:val="24"/>
                <w:szCs w:val="24"/>
              </w:rPr>
              <w:t>Основные тенденции развития зарубежной литературы</w:t>
            </w:r>
          </w:p>
          <w:p w:rsidR="00610866" w:rsidRPr="00374D65" w:rsidRDefault="00610866" w:rsidP="001E7236">
            <w:pPr>
              <w:spacing w:after="0" w:line="240" w:lineRule="auto"/>
              <w:jc w:val="center"/>
              <w:rPr>
                <w:rFonts w:ascii="Times New Roman" w:hAnsi="Times New Roman"/>
                <w:b/>
                <w:bCs/>
                <w:sz w:val="24"/>
                <w:szCs w:val="24"/>
              </w:rPr>
            </w:pPr>
            <w:r w:rsidRPr="00374D65">
              <w:rPr>
                <w:rFonts w:ascii="Times New Roman" w:hAnsi="Times New Roman"/>
                <w:sz w:val="24"/>
                <w:szCs w:val="24"/>
              </w:rPr>
              <w:t>и «культовые» имена</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tc>
        <w:tc>
          <w:tcPr>
            <w:tcW w:w="371"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699"/>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spacing w:after="0" w:line="240" w:lineRule="auto"/>
              <w:jc w:val="both"/>
              <w:rPr>
                <w:rFonts w:ascii="Times New Roman" w:hAnsi="Times New Roman"/>
                <w:i/>
                <w:iCs/>
                <w:sz w:val="24"/>
                <w:szCs w:val="24"/>
              </w:rPr>
            </w:pPr>
            <w:r w:rsidRPr="00374D65">
              <w:rPr>
                <w:rFonts w:ascii="Times New Roman" w:hAnsi="Times New Roman"/>
                <w:i/>
                <w:iCs/>
                <w:sz w:val="24"/>
                <w:szCs w:val="24"/>
              </w:rPr>
              <w:t>Рэй Брэдбери</w:t>
            </w:r>
            <w:r w:rsidRPr="00374D65">
              <w:rPr>
                <w:rFonts w:ascii="Times New Roman" w:hAnsi="Times New Roman"/>
                <w:sz w:val="24"/>
                <w:szCs w:val="24"/>
              </w:rPr>
              <w:t xml:space="preserve"> (1920–2012). Научно-фантастические рассказы </w:t>
            </w:r>
            <w:r w:rsidRPr="00374D65">
              <w:rPr>
                <w:rFonts w:ascii="Times New Roman" w:hAnsi="Times New Roman"/>
                <w:i/>
                <w:iCs/>
                <w:sz w:val="24"/>
                <w:szCs w:val="24"/>
              </w:rPr>
              <w:t xml:space="preserve">«И грянул гром», «Вельд» </w:t>
            </w:r>
          </w:p>
          <w:p w:rsidR="00610866" w:rsidRPr="00374D65" w:rsidRDefault="00610866" w:rsidP="001E7236">
            <w:pPr>
              <w:spacing w:after="0" w:line="240" w:lineRule="auto"/>
              <w:jc w:val="both"/>
              <w:rPr>
                <w:rFonts w:ascii="Times New Roman" w:hAnsi="Times New Roman"/>
                <w:bCs/>
                <w:sz w:val="24"/>
                <w:szCs w:val="24"/>
              </w:rPr>
            </w:pPr>
            <w:r w:rsidRPr="00374D65">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374D65">
              <w:rPr>
                <w:rFonts w:ascii="Times New Roman" w:hAnsi="Times New Roman"/>
                <w:i/>
                <w:iCs/>
                <w:sz w:val="24"/>
                <w:szCs w:val="24"/>
              </w:rPr>
              <w:t>«И грянул гром»</w:t>
            </w:r>
            <w:r w:rsidRPr="00374D65">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374D65">
              <w:rPr>
                <w:rFonts w:ascii="Times New Roman" w:hAnsi="Times New Roman"/>
                <w:i/>
                <w:iCs/>
                <w:sz w:val="24"/>
                <w:szCs w:val="24"/>
              </w:rPr>
              <w:t>«Вельд»</w:t>
            </w:r>
            <w:r w:rsidRPr="00374D65">
              <w:rPr>
                <w:rFonts w:ascii="Times New Roman" w:hAnsi="Times New Roman"/>
                <w:sz w:val="24"/>
                <w:szCs w:val="24"/>
              </w:rPr>
              <w:t>). Сочетание сказки и фантастики</w:t>
            </w:r>
          </w:p>
          <w:p w:rsidR="00610866" w:rsidRPr="00374D65" w:rsidRDefault="00610866" w:rsidP="001E7236">
            <w:pPr>
              <w:spacing w:after="0" w:line="240" w:lineRule="auto"/>
              <w:jc w:val="both"/>
              <w:rPr>
                <w:rFonts w:ascii="Times New Roman" w:hAnsi="Times New Roman"/>
                <w:sz w:val="24"/>
                <w:szCs w:val="24"/>
              </w:rPr>
            </w:pPr>
            <w:r w:rsidRPr="00374D65">
              <w:rPr>
                <w:rFonts w:ascii="Times New Roman" w:hAnsi="Times New Roman"/>
                <w:i/>
                <w:iCs/>
                <w:sz w:val="24"/>
                <w:szCs w:val="24"/>
              </w:rPr>
              <w:t>Эрнест Хемингуэй</w:t>
            </w:r>
            <w:r w:rsidRPr="00374D65">
              <w:rPr>
                <w:rFonts w:ascii="Times New Roman" w:hAnsi="Times New Roman"/>
                <w:sz w:val="24"/>
                <w:szCs w:val="24"/>
              </w:rPr>
              <w:t xml:space="preserve"> (1899–1961). Новелла </w:t>
            </w:r>
            <w:r w:rsidRPr="00374D65">
              <w:rPr>
                <w:rFonts w:ascii="Times New Roman" w:hAnsi="Times New Roman"/>
                <w:i/>
                <w:iCs/>
                <w:sz w:val="24"/>
                <w:szCs w:val="24"/>
              </w:rPr>
              <w:t xml:space="preserve">«Кошка под дождем». </w:t>
            </w:r>
            <w:r w:rsidRPr="00374D65">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0866" w:rsidRPr="00374D65" w:rsidTr="001E7236">
        <w:trPr>
          <w:trHeight w:val="20"/>
        </w:trPr>
        <w:tc>
          <w:tcPr>
            <w:tcW w:w="825"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10866" w:rsidRPr="00374D65" w:rsidRDefault="00610866" w:rsidP="001E7236">
            <w:pPr>
              <w:pStyle w:val="ConsPlusNormal"/>
              <w:jc w:val="both"/>
              <w:rPr>
                <w:rFonts w:ascii="Times New Roman" w:hAnsi="Times New Roman" w:cs="Times New Roman"/>
                <w:bCs/>
                <w:sz w:val="24"/>
                <w:szCs w:val="24"/>
                <w:lang w:eastAsia="en-US"/>
              </w:rPr>
            </w:pPr>
            <w:r w:rsidRPr="00374D65">
              <w:rPr>
                <w:rFonts w:ascii="Times New Roman" w:hAnsi="Times New Roman" w:cs="Times New Roman"/>
                <w:b/>
                <w:sz w:val="24"/>
                <w:szCs w:val="24"/>
              </w:rPr>
              <w:t xml:space="preserve">Практические занятия: </w:t>
            </w:r>
            <w:r w:rsidRPr="00374D65">
              <w:rPr>
                <w:rFonts w:ascii="Times New Roman" w:hAnsi="Times New Roman" w:cs="Times New Roman"/>
                <w:bCs/>
                <w:sz w:val="24"/>
                <w:szCs w:val="24"/>
                <w:lang w:eastAsia="en-US"/>
              </w:rPr>
              <w:t>Зарубежная поэзия и драматургия второй XIX и XX века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374D65">
              <w:rPr>
                <w:rFonts w:ascii="Times New Roman" w:hAnsi="Times New Roman"/>
                <w:bCs/>
                <w:sz w:val="24"/>
                <w:szCs w:val="24"/>
              </w:rPr>
              <w:t xml:space="preserve">Драматизация: разыгрывание одного из эпизодов выбранного произведения, </w:t>
            </w:r>
            <w:r w:rsidRPr="00374D65">
              <w:rPr>
                <w:rFonts w:ascii="Times New Roman" w:hAnsi="Times New Roman"/>
                <w:sz w:val="24"/>
                <w:szCs w:val="24"/>
              </w:rPr>
              <w:t>чтение и анализ стихотворений</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2</w:t>
            </w:r>
          </w:p>
        </w:tc>
        <w:tc>
          <w:tcPr>
            <w:tcW w:w="736" w:type="pct"/>
            <w:vMerge/>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418"/>
        </w:trPr>
        <w:tc>
          <w:tcPr>
            <w:tcW w:w="5000" w:type="pct"/>
            <w:gridSpan w:val="4"/>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374D65">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0866" w:rsidRPr="00374D65" w:rsidTr="001E7236">
        <w:trPr>
          <w:trHeight w:val="418"/>
        </w:trPr>
        <w:tc>
          <w:tcPr>
            <w:tcW w:w="825" w:type="pct"/>
            <w:vMerge w:val="restart"/>
          </w:tcPr>
          <w:p w:rsidR="00610866" w:rsidRPr="00374D65" w:rsidRDefault="00610866" w:rsidP="001E7236">
            <w:pPr>
              <w:spacing w:after="0"/>
              <w:jc w:val="center"/>
              <w:rPr>
                <w:rFonts w:ascii="Times New Roman" w:hAnsi="Times New Roman"/>
                <w:b/>
                <w:bCs/>
                <w:sz w:val="24"/>
                <w:szCs w:val="24"/>
              </w:rPr>
            </w:pPr>
            <w:r w:rsidRPr="00374D65">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74D65">
              <w:rPr>
                <w:rFonts w:ascii="Times New Roman" w:hAnsi="Times New Roman"/>
                <w:b/>
                <w:sz w:val="24"/>
                <w:szCs w:val="24"/>
              </w:rPr>
              <w:t>Содержание учебного материала</w:t>
            </w:r>
          </w:p>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374D65">
              <w:rPr>
                <w:rFonts w:ascii="Times New Roman" w:hAnsi="Times New Roman"/>
                <w:bCs/>
                <w:iCs/>
                <w:sz w:val="24"/>
                <w:szCs w:val="24"/>
              </w:rPr>
              <w:t>-</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374D65">
              <w:rPr>
                <w:rFonts w:ascii="Times New Roman" w:hAnsi="Times New Roman"/>
                <w:iCs/>
                <w:sz w:val="24"/>
                <w:szCs w:val="24"/>
              </w:rPr>
              <w:t>ОК 01, ОК 02, ОК 03, ОК 04, ОК 05, ОК 06, ОК 09</w:t>
            </w:r>
          </w:p>
        </w:tc>
      </w:tr>
      <w:tr w:rsidR="00610866" w:rsidRPr="00374D65" w:rsidTr="001E7236">
        <w:trPr>
          <w:trHeight w:val="276"/>
        </w:trPr>
        <w:tc>
          <w:tcPr>
            <w:tcW w:w="825" w:type="pct"/>
            <w:vMerge/>
          </w:tcPr>
          <w:p w:rsidR="00610866" w:rsidRPr="00374D65" w:rsidRDefault="00610866" w:rsidP="001E7236">
            <w:pPr>
              <w:spacing w:after="0"/>
              <w:jc w:val="center"/>
              <w:rPr>
                <w:rFonts w:ascii="Times New Roman" w:hAnsi="Times New Roman"/>
                <w:b/>
                <w:sz w:val="24"/>
                <w:szCs w:val="24"/>
              </w:rPr>
            </w:pPr>
          </w:p>
        </w:tc>
        <w:tc>
          <w:tcPr>
            <w:tcW w:w="3068"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74D65">
              <w:rPr>
                <w:rFonts w:ascii="Times New Roman" w:hAnsi="Times New Roman"/>
                <w:b/>
                <w:sz w:val="24"/>
                <w:szCs w:val="24"/>
              </w:rPr>
              <w:t>Практические занятия:</w:t>
            </w:r>
            <w:r w:rsidRPr="00374D65">
              <w:rPr>
                <w:rFonts w:ascii="Times New Roman" w:hAnsi="Times New Roman"/>
                <w:bCs/>
                <w:sz w:val="24"/>
                <w:szCs w:val="24"/>
              </w:rPr>
              <w:t xml:space="preserve"> Профессии, «рожденные» НТП в последние десятилетия</w:t>
            </w:r>
          </w:p>
        </w:tc>
        <w:tc>
          <w:tcPr>
            <w:tcW w:w="371" w:type="pct"/>
            <w:shd w:val="clear" w:color="auto" w:fill="FFFFFF" w:themeFill="background1"/>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0866" w:rsidRPr="00374D65" w:rsidTr="001E7236">
        <w:trPr>
          <w:trHeight w:val="20"/>
        </w:trPr>
        <w:tc>
          <w:tcPr>
            <w:tcW w:w="3893" w:type="pct"/>
            <w:gridSpan w:val="2"/>
          </w:tcPr>
          <w:p w:rsidR="00610866" w:rsidRPr="00374D65" w:rsidRDefault="00610866" w:rsidP="001E7236">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74D65">
              <w:rPr>
                <w:rFonts w:ascii="Times New Roman" w:hAnsi="Times New Roman"/>
                <w:b/>
                <w:sz w:val="24"/>
                <w:szCs w:val="24"/>
              </w:rPr>
              <w:t>Промежуточная аттестация по дисциплине (экзамен)</w:t>
            </w:r>
          </w:p>
        </w:tc>
        <w:tc>
          <w:tcPr>
            <w:tcW w:w="371"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0866" w:rsidRPr="00374D65" w:rsidTr="001E7236">
        <w:trPr>
          <w:trHeight w:val="20"/>
        </w:trPr>
        <w:tc>
          <w:tcPr>
            <w:tcW w:w="3893" w:type="pct"/>
            <w:gridSpan w:val="2"/>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374D65">
              <w:rPr>
                <w:rFonts w:ascii="Times New Roman" w:hAnsi="Times New Roman"/>
                <w:b/>
                <w:bCs/>
                <w:sz w:val="24"/>
                <w:szCs w:val="24"/>
              </w:rPr>
              <w:t>Всего:</w:t>
            </w:r>
          </w:p>
        </w:tc>
        <w:tc>
          <w:tcPr>
            <w:tcW w:w="371" w:type="pct"/>
          </w:tcPr>
          <w:p w:rsidR="00610866" w:rsidRPr="00374D65" w:rsidRDefault="00FF07E6" w:rsidP="00FF0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102</w:t>
            </w:r>
          </w:p>
        </w:tc>
        <w:tc>
          <w:tcPr>
            <w:tcW w:w="736" w:type="pct"/>
          </w:tcPr>
          <w:p w:rsidR="00610866" w:rsidRPr="00374D65" w:rsidRDefault="00610866" w:rsidP="001E7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7"/>
    </w:tbl>
    <w:p w:rsidR="003748DD" w:rsidRPr="00374D65" w:rsidRDefault="003748DD" w:rsidP="0006543B">
      <w:pPr>
        <w:suppressAutoHyphens/>
        <w:spacing w:after="200" w:line="276" w:lineRule="auto"/>
        <w:jc w:val="both"/>
        <w:rPr>
          <w:rFonts w:ascii="Times New Roman" w:hAnsi="Times New Roman"/>
          <w:bCs/>
          <w:i/>
          <w:lang w:eastAsia="ru-RU"/>
        </w:rPr>
      </w:pPr>
    </w:p>
    <w:p w:rsidR="00745F79" w:rsidRPr="00374D65"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36"/>
          <w:szCs w:val="36"/>
        </w:rPr>
        <w:sectPr w:rsidR="00745F79" w:rsidRPr="00374D65">
          <w:pgSz w:w="16840" w:h="11907" w:orient="landscape"/>
          <w:pgMar w:top="851" w:right="1134" w:bottom="851" w:left="992" w:header="709" w:footer="709" w:gutter="0"/>
          <w:cols w:space="720"/>
        </w:sectPr>
      </w:pPr>
    </w:p>
    <w:p w:rsidR="004962B8" w:rsidRPr="004962B8" w:rsidRDefault="004962B8" w:rsidP="004962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51463C">
        <w:rPr>
          <w:b/>
          <w:bCs/>
        </w:rPr>
        <w:lastRenderedPageBreak/>
        <w:t>3. Условия реализации программы общеобразовательной дисциплины «Литература»</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p>
    <w:p w:rsidR="003215A2" w:rsidRDefault="004962B8" w:rsidP="003215A2">
      <w:pPr>
        <w:pStyle w:val="12"/>
        <w:spacing w:after="0"/>
        <w:ind w:firstLine="709"/>
        <w:rPr>
          <w:rFonts w:ascii="Times New Roman" w:hAnsi="Times New Roman"/>
          <w:bCs/>
          <w:sz w:val="24"/>
          <w:szCs w:val="24"/>
          <w:lang w:eastAsia="en-US"/>
        </w:rPr>
      </w:pPr>
      <w:r w:rsidRPr="0051463C">
        <w:rPr>
          <w:rFonts w:ascii="Times New Roman" w:hAnsi="Times New Roman"/>
          <w:bCs/>
          <w:sz w:val="24"/>
          <w:szCs w:val="24"/>
        </w:rPr>
        <w:t xml:space="preserve">3.1. </w:t>
      </w:r>
      <w:r w:rsidR="003215A2">
        <w:rPr>
          <w:rFonts w:ascii="Times New Roman" w:hAnsi="Times New Roman"/>
          <w:bCs/>
          <w:sz w:val="24"/>
          <w:szCs w:val="24"/>
        </w:rPr>
        <w:t xml:space="preserve">Для реализации программы учебной дисциплины должны быть предусмотрены следующие специальные помещения, </w:t>
      </w:r>
      <w:r w:rsidR="003215A2">
        <w:rPr>
          <w:rFonts w:ascii="Times New Roman" w:hAnsi="Times New Roman"/>
          <w:sz w:val="24"/>
          <w:szCs w:val="24"/>
          <w:lang w:eastAsia="en-US"/>
        </w:rPr>
        <w:t>оснащенные о</w:t>
      </w:r>
      <w:r w:rsidR="003215A2">
        <w:rPr>
          <w:rFonts w:ascii="Times New Roman" w:hAnsi="Times New Roman"/>
          <w:bCs/>
          <w:sz w:val="24"/>
          <w:szCs w:val="24"/>
          <w:lang w:eastAsia="en-US"/>
        </w:rPr>
        <w:t>борудованием:</w:t>
      </w:r>
    </w:p>
    <w:p w:rsidR="003215A2" w:rsidRDefault="003215A2" w:rsidP="003215A2">
      <w:pPr>
        <w:pStyle w:val="12"/>
        <w:spacing w:after="0"/>
        <w:ind w:firstLine="709"/>
        <w:rPr>
          <w:rFonts w:ascii="Times New Roman" w:hAnsi="Times New Roman"/>
          <w:bCs/>
          <w:sz w:val="24"/>
          <w:szCs w:val="24"/>
          <w:lang w:eastAsia="en-US"/>
        </w:rPr>
      </w:pPr>
      <w:r>
        <w:rPr>
          <w:rFonts w:ascii="Times New Roman" w:hAnsi="Times New Roman"/>
          <w:sz w:val="24"/>
          <w:szCs w:val="24"/>
        </w:rPr>
        <w:t xml:space="preserve"> -посадочные места по количеству обучающихся;</w:t>
      </w:r>
    </w:p>
    <w:p w:rsidR="003215A2" w:rsidRDefault="003215A2" w:rsidP="003215A2">
      <w:pPr>
        <w:pStyle w:val="12"/>
        <w:spacing w:after="0"/>
        <w:ind w:left="1" w:firstLine="708"/>
        <w:rPr>
          <w:rFonts w:ascii="Times New Roman" w:hAnsi="Times New Roman"/>
          <w:sz w:val="24"/>
          <w:szCs w:val="24"/>
        </w:rPr>
      </w:pPr>
      <w:r>
        <w:rPr>
          <w:rFonts w:ascii="Times New Roman" w:hAnsi="Times New Roman"/>
          <w:sz w:val="24"/>
          <w:szCs w:val="24"/>
        </w:rPr>
        <w:t>-доска классная;</w:t>
      </w:r>
    </w:p>
    <w:p w:rsidR="003215A2" w:rsidRDefault="003215A2" w:rsidP="003215A2">
      <w:pPr>
        <w:pStyle w:val="12"/>
        <w:spacing w:after="0"/>
        <w:ind w:firstLine="708"/>
        <w:rPr>
          <w:rFonts w:ascii="Times New Roman" w:hAnsi="Times New Roman"/>
          <w:sz w:val="24"/>
          <w:szCs w:val="24"/>
        </w:rPr>
      </w:pPr>
      <w:r>
        <w:rPr>
          <w:rFonts w:ascii="Times New Roman" w:hAnsi="Times New Roman"/>
          <w:sz w:val="24"/>
          <w:szCs w:val="24"/>
        </w:rPr>
        <w:t>-стенд информационный;</w:t>
      </w:r>
    </w:p>
    <w:p w:rsidR="003215A2" w:rsidRDefault="003215A2" w:rsidP="0032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-учебно-наглядные пособия;</w:t>
      </w:r>
    </w:p>
    <w:p w:rsidR="003215A2" w:rsidRDefault="003215A2" w:rsidP="003215A2">
      <w:pPr>
        <w:pStyle w:val="12"/>
        <w:spacing w:after="0"/>
        <w:ind w:firstLine="709"/>
        <w:rPr>
          <w:rFonts w:ascii="Times New Roman" w:hAnsi="Times New Roman"/>
          <w:bCs/>
          <w:sz w:val="24"/>
          <w:szCs w:val="24"/>
        </w:rPr>
      </w:pPr>
      <w:r>
        <w:rPr>
          <w:rFonts w:ascii="Times New Roman" w:hAnsi="Times New Roman"/>
          <w:bCs/>
          <w:sz w:val="24"/>
          <w:szCs w:val="24"/>
        </w:rPr>
        <w:t>- дидактические материалы (задания для контрольных работ, для разных видов оценочных средств, экзамена и др.);</w:t>
      </w:r>
    </w:p>
    <w:p w:rsidR="003215A2" w:rsidRDefault="003215A2" w:rsidP="003215A2">
      <w:pPr>
        <w:pStyle w:val="12"/>
        <w:spacing w:after="0"/>
        <w:ind w:firstLine="709"/>
        <w:rPr>
          <w:rFonts w:ascii="Times New Roman" w:hAnsi="Times New Roman"/>
          <w:bCs/>
          <w:sz w:val="24"/>
          <w:szCs w:val="24"/>
        </w:rPr>
      </w:pPr>
      <w:r>
        <w:rPr>
          <w:rFonts w:ascii="Times New Roman" w:hAnsi="Times New Roman"/>
          <w:bCs/>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4962B8" w:rsidRPr="0051463C" w:rsidRDefault="004962B8" w:rsidP="003215A2">
      <w:pPr>
        <w:suppressAutoHyphens/>
        <w:spacing w:after="0" w:line="276" w:lineRule="auto"/>
        <w:ind w:firstLine="709"/>
        <w:jc w:val="both"/>
        <w:rPr>
          <w:rFonts w:ascii="Times New Roman" w:hAnsi="Times New Roman"/>
          <w:b/>
          <w:bCs/>
          <w:sz w:val="24"/>
          <w:szCs w:val="24"/>
          <w:lang w:eastAsia="ru-RU"/>
        </w:rPr>
      </w:pPr>
      <w:r w:rsidRPr="0051463C">
        <w:rPr>
          <w:rFonts w:ascii="Times New Roman" w:hAnsi="Times New Roman"/>
          <w:b/>
          <w:bCs/>
          <w:sz w:val="24"/>
          <w:szCs w:val="24"/>
          <w:lang w:eastAsia="ru-RU"/>
        </w:rPr>
        <w:t>3.2. Информационное обеспечение реализации программы</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w:t>
      </w:r>
      <w:r w:rsidR="001E7236">
        <w:rPr>
          <w:rFonts w:ascii="Times New Roman" w:hAnsi="Times New Roman"/>
          <w:bCs/>
          <w:sz w:val="24"/>
          <w:szCs w:val="24"/>
          <w:lang w:eastAsia="ru-RU"/>
        </w:rPr>
        <w:t xml:space="preserve"> </w:t>
      </w:r>
      <w:r w:rsidRPr="0051463C">
        <w:rPr>
          <w:rFonts w:ascii="Times New Roman" w:hAnsi="Times New Roman"/>
          <w:bCs/>
          <w:sz w:val="24"/>
          <w:szCs w:val="24"/>
          <w:lang w:eastAsia="ru-RU"/>
        </w:rPr>
        <w:t xml:space="preserve">для использования в образовательном процессе, не старше пяти лет с момента издания. </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1E7236" w:rsidRDefault="001E7236" w:rsidP="004962B8">
      <w:pPr>
        <w:suppressAutoHyphens/>
        <w:spacing w:after="0" w:line="276" w:lineRule="auto"/>
        <w:ind w:firstLine="709"/>
        <w:jc w:val="both"/>
        <w:rPr>
          <w:rFonts w:ascii="Times New Roman" w:hAnsi="Times New Roman"/>
          <w:b/>
          <w:bCs/>
          <w:sz w:val="24"/>
          <w:szCs w:val="24"/>
          <w:lang w:eastAsia="ru-RU"/>
        </w:rPr>
      </w:pPr>
      <w:bookmarkStart w:id="8" w:name="_Toc132108289"/>
    </w:p>
    <w:p w:rsidR="004962B8" w:rsidRPr="0051463C" w:rsidRDefault="004962B8" w:rsidP="004962B8">
      <w:pPr>
        <w:suppressAutoHyphens/>
        <w:spacing w:after="0" w:line="276" w:lineRule="auto"/>
        <w:ind w:firstLine="709"/>
        <w:jc w:val="both"/>
        <w:rPr>
          <w:rFonts w:ascii="Times New Roman" w:hAnsi="Times New Roman"/>
          <w:b/>
          <w:bCs/>
          <w:sz w:val="24"/>
          <w:szCs w:val="24"/>
          <w:lang w:eastAsia="ru-RU"/>
        </w:rPr>
      </w:pPr>
      <w:r w:rsidRPr="0051463C">
        <w:rPr>
          <w:rFonts w:ascii="Times New Roman" w:hAnsi="Times New Roman"/>
          <w:b/>
          <w:bCs/>
          <w:sz w:val="24"/>
          <w:szCs w:val="24"/>
          <w:lang w:eastAsia="ru-RU"/>
        </w:rPr>
        <w:t xml:space="preserve"> 3.2.1. Основная литература</w:t>
      </w:r>
      <w:bookmarkEnd w:id="8"/>
      <w:r w:rsidRPr="0051463C">
        <w:rPr>
          <w:rFonts w:ascii="Times New Roman" w:hAnsi="Times New Roman"/>
          <w:b/>
          <w:bCs/>
          <w:sz w:val="24"/>
          <w:szCs w:val="24"/>
          <w:lang w:eastAsia="ru-RU"/>
        </w:rPr>
        <w:t xml:space="preserve"> </w:t>
      </w:r>
    </w:p>
    <w:p w:rsidR="001E7236" w:rsidRPr="001E7236" w:rsidRDefault="001E7236" w:rsidP="001E7236">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1. </w:t>
      </w:r>
      <w:r w:rsidRPr="001E7236">
        <w:rPr>
          <w:rFonts w:ascii="Times New Roman" w:hAnsi="Times New Roman"/>
          <w:bCs/>
          <w:sz w:val="24"/>
          <w:szCs w:val="24"/>
          <w:lang w:eastAsia="ru-RU"/>
        </w:rPr>
        <w:t>Литература. 10 класс. в 2-х ч. Лебедев Ю.В. Москва : Просвещение, 2022.  367 с. Ч.1.</w:t>
      </w:r>
    </w:p>
    <w:p w:rsidR="001E7236" w:rsidRPr="001E7236" w:rsidRDefault="001E7236" w:rsidP="001E7236">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2. </w:t>
      </w:r>
      <w:r w:rsidRPr="001E7236">
        <w:rPr>
          <w:rFonts w:ascii="Times New Roman" w:hAnsi="Times New Roman"/>
          <w:bCs/>
          <w:sz w:val="24"/>
          <w:szCs w:val="24"/>
          <w:lang w:eastAsia="ru-RU"/>
        </w:rPr>
        <w:t>Литература. 10 класс. в 2-х ч. Лебедев Ю.В. Москва : Просвещение, 2022.  367 с. Ч.2.</w:t>
      </w:r>
    </w:p>
    <w:p w:rsidR="001E7236" w:rsidRPr="001E7236" w:rsidRDefault="001E7236" w:rsidP="001E7236">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3. </w:t>
      </w:r>
      <w:r w:rsidRPr="001E7236">
        <w:rPr>
          <w:rFonts w:ascii="Times New Roman" w:hAnsi="Times New Roman"/>
          <w:bCs/>
          <w:sz w:val="24"/>
          <w:szCs w:val="24"/>
          <w:lang w:eastAsia="ru-RU"/>
        </w:rPr>
        <w:t xml:space="preserve">Литература. 11 класс. в 2-х ч. </w:t>
      </w:r>
      <w:r w:rsidRPr="001E7236">
        <w:rPr>
          <w:rFonts w:ascii="Times New Roman" w:hAnsi="Times New Roman"/>
          <w:bCs/>
          <w:iCs/>
          <w:lang w:eastAsia="ru-RU"/>
        </w:rPr>
        <w:t>Михайлов</w:t>
      </w:r>
      <w:r w:rsidRPr="001E7236">
        <w:rPr>
          <w:rFonts w:ascii="Times New Roman" w:hAnsi="Times New Roman"/>
          <w:bCs/>
          <w:sz w:val="24"/>
          <w:szCs w:val="24"/>
          <w:lang w:eastAsia="ru-RU"/>
        </w:rPr>
        <w:t xml:space="preserve"> О. </w:t>
      </w:r>
      <w:r w:rsidRPr="001E7236">
        <w:rPr>
          <w:rFonts w:ascii="Times New Roman" w:hAnsi="Times New Roman"/>
          <w:bCs/>
          <w:iCs/>
          <w:lang w:eastAsia="ru-RU"/>
        </w:rPr>
        <w:t>Н</w:t>
      </w:r>
      <w:r w:rsidRPr="001E7236">
        <w:rPr>
          <w:rFonts w:ascii="Times New Roman" w:hAnsi="Times New Roman"/>
          <w:bCs/>
          <w:sz w:val="24"/>
          <w:szCs w:val="24"/>
          <w:lang w:eastAsia="ru-RU"/>
        </w:rPr>
        <w:t>., Шайтанов И. О., Чалмаев В. А. и др. Москва : Просвещение, 2022. Ч. 1.</w:t>
      </w:r>
    </w:p>
    <w:p w:rsidR="004962B8" w:rsidRDefault="001E7236" w:rsidP="001E7236">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4. </w:t>
      </w:r>
      <w:r w:rsidRPr="001E7236">
        <w:rPr>
          <w:rFonts w:ascii="Times New Roman" w:hAnsi="Times New Roman"/>
          <w:bCs/>
          <w:sz w:val="24"/>
          <w:szCs w:val="24"/>
          <w:lang w:eastAsia="ru-RU"/>
        </w:rPr>
        <w:t xml:space="preserve">Литература. 11 класс. в 2-х ч. </w:t>
      </w:r>
      <w:r w:rsidRPr="001E7236">
        <w:rPr>
          <w:rFonts w:ascii="Times New Roman" w:hAnsi="Times New Roman"/>
          <w:bCs/>
          <w:iCs/>
          <w:lang w:eastAsia="ru-RU"/>
        </w:rPr>
        <w:t>Михайлов</w:t>
      </w:r>
      <w:r w:rsidRPr="001E7236">
        <w:rPr>
          <w:rFonts w:ascii="Times New Roman" w:hAnsi="Times New Roman"/>
          <w:bCs/>
          <w:sz w:val="24"/>
          <w:szCs w:val="24"/>
          <w:lang w:eastAsia="ru-RU"/>
        </w:rPr>
        <w:t xml:space="preserve"> О. </w:t>
      </w:r>
      <w:r w:rsidRPr="001E7236">
        <w:rPr>
          <w:rFonts w:ascii="Times New Roman" w:hAnsi="Times New Roman"/>
          <w:bCs/>
          <w:iCs/>
          <w:lang w:eastAsia="ru-RU"/>
        </w:rPr>
        <w:t>Н</w:t>
      </w:r>
      <w:r w:rsidRPr="001E7236">
        <w:rPr>
          <w:rFonts w:ascii="Times New Roman" w:hAnsi="Times New Roman"/>
          <w:bCs/>
          <w:sz w:val="24"/>
          <w:szCs w:val="24"/>
          <w:lang w:eastAsia="ru-RU"/>
        </w:rPr>
        <w:t>., Шайтанов И. О., Чалмаев В. А. и др. Москва : Просвещение, 2022. Ч. 2</w:t>
      </w:r>
    </w:p>
    <w:p w:rsidR="001E7236" w:rsidRPr="0051463C" w:rsidRDefault="001E7236" w:rsidP="001E7236">
      <w:pPr>
        <w:suppressAutoHyphens/>
        <w:spacing w:after="0" w:line="276" w:lineRule="auto"/>
        <w:ind w:firstLine="709"/>
        <w:jc w:val="both"/>
        <w:rPr>
          <w:rFonts w:ascii="Times New Roman" w:hAnsi="Times New Roman"/>
          <w:bCs/>
          <w:sz w:val="24"/>
          <w:szCs w:val="24"/>
          <w:lang w:eastAsia="ru-RU"/>
        </w:rPr>
      </w:pPr>
    </w:p>
    <w:p w:rsidR="004962B8" w:rsidRPr="0051463C" w:rsidRDefault="004962B8" w:rsidP="004962B8">
      <w:pPr>
        <w:suppressAutoHyphens/>
        <w:spacing w:after="0" w:line="276" w:lineRule="auto"/>
        <w:ind w:firstLine="709"/>
        <w:jc w:val="both"/>
        <w:rPr>
          <w:rFonts w:ascii="Times New Roman" w:hAnsi="Times New Roman"/>
          <w:b/>
          <w:bCs/>
          <w:sz w:val="24"/>
          <w:szCs w:val="24"/>
          <w:lang w:eastAsia="ru-RU"/>
        </w:rPr>
      </w:pPr>
      <w:bookmarkStart w:id="9" w:name="_Toc132108291"/>
      <w:r w:rsidRPr="0051463C">
        <w:rPr>
          <w:rFonts w:ascii="Times New Roman" w:hAnsi="Times New Roman"/>
          <w:b/>
          <w:bCs/>
          <w:sz w:val="24"/>
          <w:szCs w:val="24"/>
          <w:lang w:eastAsia="ru-RU"/>
        </w:rPr>
        <w:t>3.2.2. Дополнительная литература</w:t>
      </w:r>
      <w:bookmarkEnd w:id="9"/>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1. Фортунатов, Н. М.  Русская литература первой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2. 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3.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w:t>
      </w:r>
      <w:r w:rsidRPr="0051463C">
        <w:rPr>
          <w:rFonts w:ascii="Times New Roman" w:hAnsi="Times New Roman"/>
          <w:bCs/>
          <w:sz w:val="24"/>
          <w:szCs w:val="24"/>
          <w:lang w:eastAsia="ru-RU"/>
        </w:rPr>
        <w:lastRenderedPageBreak/>
        <w:t>(Профессиональное образование). – ISBN 978-5-534-10666-4. – Текст: электронный // ЭБС Юрайт [сайт]. – URL: https://urait.ru/bcode/431053</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4. 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5. Пеннак Д. Как роман. – М.: Самокат, 2019; «Почему чтение опять стало модным». – </w:t>
      </w:r>
      <w:hyperlink r:id="rId14" w:history="1">
        <w:r w:rsidRPr="0051463C">
          <w:rPr>
            <w:rFonts w:ascii="Times New Roman" w:hAnsi="Times New Roman"/>
            <w:bCs/>
            <w:color w:val="0563C1" w:themeColor="hyperlink"/>
            <w:sz w:val="24"/>
            <w:szCs w:val="24"/>
            <w:u w:val="single"/>
            <w:lang w:eastAsia="ru-RU"/>
          </w:rPr>
          <w:t>URL:https://ru.player.fm/series/knizhnaia-polka</w:t>
        </w:r>
      </w:hyperlink>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6. 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7.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8.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9.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w:t>
      </w:r>
      <w:hyperlink r:id="rId15" w:history="1">
        <w:r w:rsidRPr="0051463C">
          <w:rPr>
            <w:rFonts w:ascii="Times New Roman" w:hAnsi="Times New Roman"/>
            <w:bCs/>
            <w:color w:val="0563C1" w:themeColor="hyperlink"/>
            <w:sz w:val="24"/>
            <w:szCs w:val="24"/>
            <w:u w:val="single"/>
            <w:lang w:eastAsia="ru-RU"/>
          </w:rPr>
          <w:t>https://urait.ru/bcode/453653</w:t>
        </w:r>
      </w:hyperlink>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10. Сухих И. Н. Литература: учеб.  для 11 кл.: сред. (полное) общ. образование (баз.  уровень): в 2 ч. Ч. 1. – М.: Изд. центр «Академия», 2019. – 352 с.</w:t>
      </w:r>
    </w:p>
    <w:p w:rsidR="004962B8" w:rsidRPr="0051463C" w:rsidRDefault="004962B8" w:rsidP="001E7236">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11. 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w:t>
      </w:r>
      <w:hyperlink r:id="rId16" w:history="1">
        <w:r w:rsidRPr="0051463C">
          <w:rPr>
            <w:rFonts w:ascii="Times New Roman" w:hAnsi="Times New Roman"/>
            <w:bCs/>
            <w:color w:val="0563C1" w:themeColor="hyperlink"/>
            <w:sz w:val="24"/>
            <w:szCs w:val="24"/>
            <w:u w:val="single"/>
            <w:lang w:val="en-US" w:eastAsia="ru-RU"/>
          </w:rPr>
          <w:t>URL</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https</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nbpublish</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com</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library</w:t>
        </w:r>
        <w:r w:rsidRPr="0051463C">
          <w:rPr>
            <w:rFonts w:ascii="Times New Roman" w:hAnsi="Times New Roman"/>
            <w:bCs/>
            <w:color w:val="0563C1" w:themeColor="hyperlink"/>
            <w:sz w:val="24"/>
            <w:szCs w:val="24"/>
            <w:u w:val="single"/>
            <w:lang w:eastAsia="ru-RU"/>
          </w:rPr>
          <w:t>_</w:t>
        </w:r>
        <w:r w:rsidRPr="0051463C">
          <w:rPr>
            <w:rFonts w:ascii="Times New Roman" w:hAnsi="Times New Roman"/>
            <w:bCs/>
            <w:color w:val="0563C1" w:themeColor="hyperlink"/>
            <w:sz w:val="24"/>
            <w:szCs w:val="24"/>
            <w:u w:val="single"/>
            <w:lang w:val="en-US" w:eastAsia="ru-RU"/>
          </w:rPr>
          <w:t>read</w:t>
        </w:r>
        <w:r w:rsidRPr="0051463C">
          <w:rPr>
            <w:rFonts w:ascii="Times New Roman" w:hAnsi="Times New Roman"/>
            <w:bCs/>
            <w:color w:val="0563C1" w:themeColor="hyperlink"/>
            <w:sz w:val="24"/>
            <w:szCs w:val="24"/>
            <w:u w:val="single"/>
            <w:lang w:eastAsia="ru-RU"/>
          </w:rPr>
          <w:t>_</w:t>
        </w:r>
        <w:r w:rsidRPr="0051463C">
          <w:rPr>
            <w:rFonts w:ascii="Times New Roman" w:hAnsi="Times New Roman"/>
            <w:bCs/>
            <w:color w:val="0563C1" w:themeColor="hyperlink"/>
            <w:sz w:val="24"/>
            <w:szCs w:val="24"/>
            <w:u w:val="single"/>
            <w:lang w:val="en-US" w:eastAsia="ru-RU"/>
          </w:rPr>
          <w:t>article</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php</w:t>
        </w:r>
        <w:r w:rsidRPr="0051463C">
          <w:rPr>
            <w:rFonts w:ascii="Times New Roman" w:hAnsi="Times New Roman"/>
            <w:bCs/>
            <w:color w:val="0563C1" w:themeColor="hyperlink"/>
            <w:sz w:val="24"/>
            <w:szCs w:val="24"/>
            <w:u w:val="single"/>
            <w:lang w:eastAsia="ru-RU"/>
          </w:rPr>
          <w:t>?</w:t>
        </w:r>
        <w:r w:rsidRPr="0051463C">
          <w:rPr>
            <w:rFonts w:ascii="Times New Roman" w:hAnsi="Times New Roman"/>
            <w:bCs/>
            <w:color w:val="0563C1" w:themeColor="hyperlink"/>
            <w:sz w:val="24"/>
            <w:szCs w:val="24"/>
            <w:u w:val="single"/>
            <w:lang w:val="en-US" w:eastAsia="ru-RU"/>
          </w:rPr>
          <w:t>id</w:t>
        </w:r>
        <w:r w:rsidRPr="0051463C">
          <w:rPr>
            <w:rFonts w:ascii="Times New Roman" w:hAnsi="Times New Roman"/>
            <w:bCs/>
            <w:color w:val="0563C1" w:themeColor="hyperlink"/>
            <w:sz w:val="24"/>
            <w:szCs w:val="24"/>
            <w:u w:val="single"/>
            <w:lang w:eastAsia="ru-RU"/>
          </w:rPr>
          <w:t>=29120</w:t>
        </w:r>
      </w:hyperlink>
    </w:p>
    <w:p w:rsidR="004962B8" w:rsidRPr="0051463C" w:rsidRDefault="004962B8" w:rsidP="001E7236">
      <w:pPr>
        <w:suppressAutoHyphens/>
        <w:spacing w:after="0" w:line="276" w:lineRule="auto"/>
        <w:jc w:val="both"/>
        <w:rPr>
          <w:rFonts w:ascii="Times New Roman" w:hAnsi="Times New Roman"/>
          <w:b/>
          <w:bCs/>
          <w:sz w:val="24"/>
          <w:szCs w:val="24"/>
          <w:lang w:eastAsia="ru-RU"/>
        </w:rPr>
      </w:pPr>
    </w:p>
    <w:p w:rsidR="004962B8" w:rsidRPr="0051463C" w:rsidRDefault="004962B8" w:rsidP="004962B8">
      <w:pPr>
        <w:suppressAutoHyphens/>
        <w:spacing w:after="0" w:line="276" w:lineRule="auto"/>
        <w:ind w:firstLine="709"/>
        <w:jc w:val="both"/>
        <w:rPr>
          <w:rFonts w:ascii="Times New Roman" w:hAnsi="Times New Roman"/>
          <w:b/>
          <w:bCs/>
          <w:sz w:val="24"/>
          <w:szCs w:val="24"/>
          <w:lang w:eastAsia="ru-RU"/>
        </w:rPr>
      </w:pPr>
      <w:r w:rsidRPr="0051463C">
        <w:rPr>
          <w:rFonts w:ascii="Times New Roman" w:hAnsi="Times New Roman"/>
          <w:b/>
          <w:bCs/>
          <w:sz w:val="24"/>
          <w:szCs w:val="24"/>
          <w:lang w:eastAsia="ru-RU"/>
        </w:rPr>
        <w:t>3.2.3.Электронные издания (ресурсы)</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Министерство науки и высшего образования Российской Федерации (https://minobrnauki.gov.ru)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Федеральный портал "Российское образование" (http://www.edu.ru/);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Информационная система "Единое окно доступа к образовательным ресурсам" (http://window.edu.ru/);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Единая коллекция цифровых образовательных ресурсов (http://school-collection.edu.ru/);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Федеральный центр информационно-образовательных ресурсов (http://fcior.edu.ru/);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Образовательный портал "Учеба" (http://www.ucheba.com/);  </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Проект Государственного института русского языка имени А.С. Пушкина "Образование на русском" (https://pushkininstitute.ru/);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Научная электронная библиотека (НЭБ) (http://www.elibrary.ru);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lastRenderedPageBreak/>
        <w:t>Национальная электронная библиотека (http://нэб.рф/);</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КиберЛенинка (http://cyberleninka.ru/).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Справочно-информационный портал "Русский язык" (http://gramota.ru/);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Служба тематических толковых словарей (http://www.glossary.ru/);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Словари и энциклопедии (http://dic.academic.ru/);</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Консультант Плюс -  справочная правовая система (доступ по локальной сети).</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Арзамас [Электронный ресурс] URL: https://arzamas.academy/ </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 xml:space="preserve">Полка [Электронный ресурс] URL:https://polka.academy/ </w:t>
      </w:r>
    </w:p>
    <w:p w:rsidR="004962B8" w:rsidRPr="0051463C" w:rsidRDefault="004962B8" w:rsidP="004962B8">
      <w:pPr>
        <w:suppressAutoHyphens/>
        <w:spacing w:after="0" w:line="276" w:lineRule="auto"/>
        <w:ind w:firstLine="709"/>
        <w:jc w:val="both"/>
        <w:rPr>
          <w:rFonts w:ascii="Times New Roman" w:hAnsi="Times New Roman"/>
          <w:bCs/>
          <w:sz w:val="24"/>
          <w:szCs w:val="24"/>
          <w:lang w:eastAsia="ru-RU"/>
        </w:rPr>
      </w:pPr>
      <w:r w:rsidRPr="0051463C">
        <w:rPr>
          <w:rFonts w:ascii="Times New Roman" w:hAnsi="Times New Roman"/>
          <w:bCs/>
          <w:sz w:val="24"/>
          <w:szCs w:val="24"/>
          <w:lang w:eastAsia="ru-RU"/>
        </w:rPr>
        <w:t>Президентская библиотека. [Электронный ресурс] URL: https://www.prlib.ru/</w:t>
      </w:r>
    </w:p>
    <w:p w:rsidR="001E7236" w:rsidRDefault="001E7236" w:rsidP="001E7236">
      <w:pPr>
        <w:suppressAutoHyphens/>
        <w:spacing w:after="0" w:line="276" w:lineRule="auto"/>
        <w:jc w:val="both"/>
        <w:rPr>
          <w:rFonts w:ascii="Times New Roman" w:hAnsi="Times New Roman"/>
          <w:sz w:val="28"/>
          <w:szCs w:val="28"/>
          <w:lang w:eastAsia="ru-RU"/>
        </w:rPr>
      </w:pPr>
    </w:p>
    <w:p w:rsidR="001E7236" w:rsidRPr="001E7236" w:rsidRDefault="001E7236" w:rsidP="001E7236">
      <w:pPr>
        <w:widowControl w:val="0"/>
        <w:suppressAutoHyphens/>
        <w:spacing w:after="0" w:line="240" w:lineRule="auto"/>
        <w:ind w:firstLine="709"/>
        <w:jc w:val="both"/>
        <w:rPr>
          <w:rFonts w:ascii="Times New Roman" w:hAnsi="Times New Roman"/>
          <w:b/>
          <w:bCs/>
          <w:sz w:val="24"/>
          <w:szCs w:val="24"/>
          <w:lang w:eastAsia="ru-RU" w:bidi="ru-RU"/>
        </w:rPr>
      </w:pPr>
      <w:r w:rsidRPr="001E7236">
        <w:rPr>
          <w:rFonts w:ascii="Times New Roman" w:hAnsi="Times New Roman"/>
          <w:b/>
          <w:bCs/>
          <w:sz w:val="24"/>
          <w:szCs w:val="24"/>
          <w:lang w:eastAsia="ru-RU" w:bidi="ru-RU"/>
        </w:rPr>
        <w:t xml:space="preserve">3.3.Условия реализации ОП СПО для инвалидов и лиц с ограниченными возможностями </w:t>
      </w:r>
    </w:p>
    <w:p w:rsidR="001E7236" w:rsidRPr="001E7236" w:rsidRDefault="001E7236" w:rsidP="001E7236">
      <w:pPr>
        <w:widowControl w:val="0"/>
        <w:suppressAutoHyphens/>
        <w:spacing w:after="0" w:line="240" w:lineRule="auto"/>
        <w:ind w:firstLine="709"/>
        <w:contextualSpacing/>
        <w:jc w:val="both"/>
        <w:rPr>
          <w:rFonts w:ascii="Times New Roman" w:hAnsi="Times New Roman"/>
          <w:sz w:val="24"/>
          <w:szCs w:val="24"/>
          <w:lang w:eastAsia="ru-RU" w:bidi="ru-RU"/>
        </w:rPr>
      </w:pPr>
      <w:r w:rsidRPr="001E7236">
        <w:rPr>
          <w:rFonts w:ascii="Times New Roman" w:hAnsi="Times New Roman"/>
          <w:sz w:val="24"/>
          <w:szCs w:val="24"/>
          <w:lang w:eastAsia="ru-RU" w:bidi="ru-RU"/>
        </w:rPr>
        <w:t>Обучение инвалидов и лиц с ограниченными возможностями здоровья осуществляется в соответствии с:</w:t>
      </w:r>
    </w:p>
    <w:p w:rsidR="001E7236" w:rsidRPr="001E7236" w:rsidRDefault="001E7236" w:rsidP="001E7236">
      <w:pPr>
        <w:widowControl w:val="0"/>
        <w:suppressAutoHyphens/>
        <w:spacing w:after="0" w:line="240" w:lineRule="auto"/>
        <w:ind w:firstLine="709"/>
        <w:contextualSpacing/>
        <w:jc w:val="both"/>
        <w:rPr>
          <w:rFonts w:ascii="Times New Roman" w:hAnsi="Times New Roman"/>
          <w:sz w:val="24"/>
          <w:szCs w:val="24"/>
          <w:lang w:eastAsia="ru-RU" w:bidi="ru-RU"/>
        </w:rPr>
      </w:pPr>
      <w:r w:rsidRPr="001E7236">
        <w:rPr>
          <w:rFonts w:ascii="Times New Roman" w:hAnsi="Times New Roman"/>
          <w:sz w:val="24"/>
          <w:szCs w:val="24"/>
          <w:lang w:eastAsia="ru-RU"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1E7236" w:rsidRPr="001E7236" w:rsidRDefault="001E7236" w:rsidP="001E7236">
      <w:pPr>
        <w:widowControl w:val="0"/>
        <w:suppressAutoHyphens/>
        <w:spacing w:after="0" w:line="240" w:lineRule="auto"/>
        <w:ind w:firstLine="709"/>
        <w:contextualSpacing/>
        <w:jc w:val="both"/>
        <w:rPr>
          <w:rFonts w:ascii="Times New Roman" w:hAnsi="Times New Roman"/>
          <w:sz w:val="24"/>
          <w:szCs w:val="24"/>
          <w:lang w:eastAsia="ru-RU" w:bidi="ru-RU"/>
        </w:rPr>
      </w:pPr>
      <w:r w:rsidRPr="001E7236">
        <w:rPr>
          <w:rFonts w:ascii="Times New Roman" w:hAnsi="Times New Roman"/>
          <w:sz w:val="24"/>
          <w:szCs w:val="24"/>
          <w:lang w:eastAsia="ru-RU"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1E7236" w:rsidRPr="001E7236" w:rsidRDefault="001E7236" w:rsidP="001E7236">
      <w:pPr>
        <w:widowControl w:val="0"/>
        <w:suppressAutoHyphens/>
        <w:spacing w:after="0" w:line="240" w:lineRule="auto"/>
        <w:ind w:firstLine="709"/>
        <w:contextualSpacing/>
        <w:jc w:val="both"/>
        <w:rPr>
          <w:rFonts w:ascii="Times New Roman" w:hAnsi="Times New Roman"/>
          <w:sz w:val="24"/>
          <w:szCs w:val="24"/>
          <w:lang w:eastAsia="ru-RU" w:bidi="ru-RU"/>
        </w:rPr>
      </w:pPr>
      <w:r w:rsidRPr="001E7236">
        <w:rPr>
          <w:rFonts w:ascii="Times New Roman" w:hAnsi="Times New Roman"/>
          <w:sz w:val="24"/>
          <w:szCs w:val="24"/>
          <w:lang w:eastAsia="ru-RU"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1E7236" w:rsidRPr="00665598" w:rsidRDefault="001E7236" w:rsidP="001E7236">
      <w:pPr>
        <w:widowControl w:val="0"/>
        <w:suppressAutoHyphens/>
        <w:spacing w:after="0" w:line="240" w:lineRule="auto"/>
        <w:ind w:firstLine="709"/>
        <w:contextualSpacing/>
        <w:jc w:val="both"/>
        <w:rPr>
          <w:rFonts w:ascii="Times New Roman" w:hAnsi="Times New Roman"/>
          <w:sz w:val="24"/>
          <w:szCs w:val="24"/>
          <w:lang w:eastAsia="ru-RU" w:bidi="ru-RU"/>
        </w:rPr>
      </w:pPr>
      <w:r w:rsidRPr="001E7236">
        <w:rPr>
          <w:rFonts w:ascii="Times New Roman" w:hAnsi="Times New Roman"/>
          <w:sz w:val="24"/>
          <w:szCs w:val="24"/>
          <w:lang w:eastAsia="ru-RU"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1E7236" w:rsidRPr="004962B8" w:rsidRDefault="001E7236" w:rsidP="001E7236">
      <w:pPr>
        <w:suppressAutoHyphens/>
        <w:spacing w:after="0" w:line="276" w:lineRule="auto"/>
        <w:jc w:val="both"/>
        <w:rPr>
          <w:rFonts w:ascii="Times New Roman" w:hAnsi="Times New Roman"/>
          <w:sz w:val="28"/>
          <w:szCs w:val="28"/>
          <w:lang w:eastAsia="ru-RU"/>
        </w:rPr>
        <w:sectPr w:rsidR="001E7236" w:rsidRPr="004962B8">
          <w:pgSz w:w="11906" w:h="16838"/>
          <w:pgMar w:top="1134" w:right="850" w:bottom="1134" w:left="1701" w:header="708" w:footer="708" w:gutter="0"/>
          <w:cols w:space="708"/>
          <w:docGrid w:linePitch="360"/>
        </w:sectPr>
      </w:pPr>
    </w:p>
    <w:p w:rsidR="00745F79" w:rsidRPr="004962B8" w:rsidRDefault="00745F79" w:rsidP="008B36D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9"/>
      <w:bookmarkStart w:id="11" w:name="_Toc125033096"/>
      <w:r w:rsidRPr="004962B8">
        <w:rPr>
          <w:b/>
          <w:caps/>
        </w:rPr>
        <w:lastRenderedPageBreak/>
        <w:t xml:space="preserve">4. </w:t>
      </w:r>
      <w:r w:rsidR="008B36DF" w:rsidRPr="004962B8">
        <w:rPr>
          <w:b/>
        </w:rPr>
        <w:t>Контроль и оценка результатов освоения дисциплины</w:t>
      </w:r>
      <w:bookmarkEnd w:id="10"/>
      <w:bookmarkEnd w:id="11"/>
    </w:p>
    <w:p w:rsidR="00745F79" w:rsidRPr="004962B8" w:rsidRDefault="00745F79" w:rsidP="00E827F7">
      <w:pPr>
        <w:spacing w:after="0" w:line="276" w:lineRule="auto"/>
        <w:rPr>
          <w:rFonts w:ascii="Times New Roman" w:hAnsi="Times New Roman"/>
          <w:sz w:val="24"/>
          <w:szCs w:val="24"/>
          <w:lang w:eastAsia="ru-RU"/>
        </w:rPr>
      </w:pPr>
    </w:p>
    <w:p w:rsidR="00705E07" w:rsidRPr="004962B8" w:rsidRDefault="001E7236" w:rsidP="00E827F7">
      <w:pPr>
        <w:spacing w:after="0" w:line="276" w:lineRule="auto"/>
        <w:jc w:val="both"/>
        <w:rPr>
          <w:rFonts w:ascii="Times New Roman" w:hAnsi="Times New Roman"/>
          <w:sz w:val="24"/>
          <w:szCs w:val="24"/>
        </w:rPr>
      </w:pPr>
      <w:bookmarkStart w:id="12" w:name="_Toc125032990"/>
      <w:r>
        <w:rPr>
          <w:rFonts w:ascii="Times New Roman" w:hAnsi="Times New Roman"/>
          <w:b/>
          <w:sz w:val="24"/>
          <w:szCs w:val="24"/>
        </w:rPr>
        <w:t xml:space="preserve">4.1 </w:t>
      </w:r>
      <w:r w:rsidR="00EB0986" w:rsidRPr="004962B8">
        <w:rPr>
          <w:rFonts w:ascii="Times New Roman" w:hAnsi="Times New Roman"/>
          <w:b/>
          <w:sz w:val="24"/>
          <w:szCs w:val="24"/>
        </w:rPr>
        <w:t>Контроль</w:t>
      </w:r>
      <w:r w:rsidR="004962B8" w:rsidRPr="004962B8">
        <w:rPr>
          <w:rFonts w:ascii="Times New Roman" w:hAnsi="Times New Roman"/>
          <w:b/>
          <w:sz w:val="24"/>
          <w:szCs w:val="24"/>
        </w:rPr>
        <w:t xml:space="preserve"> </w:t>
      </w:r>
      <w:r w:rsidR="00EB0986" w:rsidRPr="004962B8">
        <w:rPr>
          <w:rFonts w:ascii="Times New Roman" w:hAnsi="Times New Roman"/>
          <w:b/>
          <w:sz w:val="24"/>
          <w:szCs w:val="24"/>
        </w:rPr>
        <w:t>и оценка</w:t>
      </w:r>
      <w:r w:rsidR="00EB0986" w:rsidRPr="004962B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2"/>
    </w:p>
    <w:tbl>
      <w:tblPr>
        <w:tblStyle w:val="ac"/>
        <w:tblW w:w="9515" w:type="dxa"/>
        <w:tblLook w:val="04A0"/>
      </w:tblPr>
      <w:tblGrid>
        <w:gridCol w:w="3200"/>
        <w:gridCol w:w="3716"/>
        <w:gridCol w:w="2599"/>
      </w:tblGrid>
      <w:tr w:rsidR="00937D57" w:rsidRPr="00374D65" w:rsidTr="007E4019">
        <w:tc>
          <w:tcPr>
            <w:tcW w:w="3200" w:type="dxa"/>
          </w:tcPr>
          <w:p w:rsidR="00937D57" w:rsidRPr="00374D65" w:rsidRDefault="00937D57" w:rsidP="00937D57">
            <w:pPr>
              <w:ind w:left="57" w:right="57"/>
              <w:jc w:val="center"/>
              <w:rPr>
                <w:rFonts w:ascii="Times New Roman" w:hAnsi="Times New Roman"/>
                <w:b/>
                <w:sz w:val="24"/>
                <w:szCs w:val="24"/>
              </w:rPr>
            </w:pPr>
            <w:r w:rsidRPr="00374D65">
              <w:rPr>
                <w:rFonts w:ascii="Times New Roman" w:hAnsi="Times New Roman"/>
                <w:b/>
                <w:sz w:val="24"/>
                <w:szCs w:val="24"/>
              </w:rPr>
              <w:t>Общая/профессиональная компетенция</w:t>
            </w:r>
          </w:p>
        </w:tc>
        <w:tc>
          <w:tcPr>
            <w:tcW w:w="3716" w:type="dxa"/>
          </w:tcPr>
          <w:p w:rsidR="00937D57" w:rsidRPr="00374D65" w:rsidRDefault="00937D57" w:rsidP="0017235B">
            <w:pPr>
              <w:ind w:left="-66"/>
              <w:jc w:val="center"/>
              <w:rPr>
                <w:rFonts w:ascii="Times New Roman" w:hAnsi="Times New Roman"/>
                <w:lang w:eastAsia="ru-RU"/>
              </w:rPr>
            </w:pPr>
            <w:r w:rsidRPr="00374D65">
              <w:rPr>
                <w:rFonts w:ascii="Times New Roman" w:hAnsi="Times New Roman"/>
                <w:b/>
                <w:sz w:val="24"/>
                <w:szCs w:val="24"/>
              </w:rPr>
              <w:t>Раздел/Тема</w:t>
            </w:r>
          </w:p>
        </w:tc>
        <w:tc>
          <w:tcPr>
            <w:tcW w:w="2599" w:type="dxa"/>
          </w:tcPr>
          <w:p w:rsidR="00937D57" w:rsidRPr="00374D65" w:rsidRDefault="00937D57" w:rsidP="00937D57">
            <w:pPr>
              <w:jc w:val="center"/>
              <w:rPr>
                <w:rFonts w:ascii="Times New Roman" w:hAnsi="Times New Roman"/>
                <w:lang w:eastAsia="ru-RU"/>
              </w:rPr>
            </w:pPr>
            <w:r w:rsidRPr="00374D65">
              <w:rPr>
                <w:rFonts w:ascii="Times New Roman" w:hAnsi="Times New Roman"/>
                <w:b/>
                <w:sz w:val="24"/>
                <w:szCs w:val="24"/>
              </w:rPr>
              <w:t>Тип оценочных мероприятия</w:t>
            </w:r>
          </w:p>
        </w:tc>
      </w:tr>
      <w:tr w:rsidR="000D7176" w:rsidRPr="00374D65" w:rsidTr="007E4019">
        <w:tc>
          <w:tcPr>
            <w:tcW w:w="3200" w:type="dxa"/>
          </w:tcPr>
          <w:p w:rsidR="000D7176" w:rsidRPr="00374D65" w:rsidRDefault="000D7176" w:rsidP="008B36DF">
            <w:pPr>
              <w:ind w:left="57" w:right="57"/>
              <w:rPr>
                <w:rFonts w:ascii="Times New Roman" w:hAnsi="Times New Roman"/>
                <w:bCs/>
                <w:sz w:val="24"/>
                <w:szCs w:val="24"/>
              </w:rPr>
            </w:pPr>
            <w:r w:rsidRPr="00374D65">
              <w:rPr>
                <w:rFonts w:ascii="Times New Roman" w:hAnsi="Times New Roman"/>
                <w:iCs/>
                <w:sz w:val="24"/>
                <w:szCs w:val="24"/>
              </w:rPr>
              <w:t>ОК 01</w:t>
            </w:r>
            <w:r w:rsidR="008B36DF" w:rsidRPr="00374D65">
              <w:rPr>
                <w:rFonts w:ascii="Times New Roman" w:hAnsi="Times New Roman"/>
                <w:iCs/>
                <w:sz w:val="24"/>
                <w:szCs w:val="24"/>
              </w:rPr>
              <w:t>.</w:t>
            </w:r>
            <w:r w:rsidRPr="00374D65">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3716" w:type="dxa"/>
          </w:tcPr>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r w:rsidRPr="00374D65">
              <w:rPr>
                <w:rStyle w:val="aa"/>
                <w:rFonts w:ascii="Times New Roman" w:hAnsi="Times New Roman"/>
                <w:iCs/>
                <w:sz w:val="24"/>
                <w:szCs w:val="24"/>
              </w:rPr>
              <w:footnoteReference w:id="3"/>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0D7176" w:rsidRPr="00374D65" w:rsidRDefault="000D7176" w:rsidP="0017235B">
            <w:pPr>
              <w:ind w:left="-66" w:right="57"/>
              <w:rPr>
                <w:rFonts w:ascii="Times New Roman" w:hAnsi="Times New Roman"/>
                <w:iCs/>
                <w:sz w:val="24"/>
                <w:szCs w:val="24"/>
              </w:rPr>
            </w:pPr>
            <w:r w:rsidRPr="00374D65">
              <w:rPr>
                <w:rFonts w:ascii="Times New Roman" w:hAnsi="Times New Roman"/>
                <w:iCs/>
                <w:sz w:val="24"/>
                <w:szCs w:val="24"/>
              </w:rPr>
              <w:t xml:space="preserve">Р 8, Темы 8.1, </w:t>
            </w:r>
            <w:r w:rsidR="002A3C29" w:rsidRPr="00374D65">
              <w:rPr>
                <w:rFonts w:ascii="Times New Roman" w:hAnsi="Times New Roman"/>
                <w:iCs/>
                <w:sz w:val="24"/>
                <w:szCs w:val="24"/>
              </w:rPr>
              <w:t>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val="restart"/>
          </w:tcPr>
          <w:p w:rsidR="00695437" w:rsidRPr="004113FA" w:rsidRDefault="00695437" w:rsidP="00695437">
            <w:pPr>
              <w:suppressAutoHyphens/>
              <w:jc w:val="both"/>
              <w:rPr>
                <w:rFonts w:ascii="Times New Roman" w:hAnsi="Times New Roman"/>
                <w:bCs/>
                <w:iCs/>
                <w:sz w:val="24"/>
                <w:szCs w:val="24"/>
                <w:lang w:eastAsia="ru-RU"/>
              </w:rPr>
            </w:pPr>
            <w:r>
              <w:rPr>
                <w:rFonts w:ascii="Times New Roman" w:hAnsi="Times New Roman"/>
                <w:bCs/>
                <w:iCs/>
                <w:sz w:val="24"/>
                <w:szCs w:val="24"/>
                <w:lang w:eastAsia="ru-RU"/>
              </w:rPr>
              <w:t>Практическая</w:t>
            </w:r>
            <w:r w:rsidRPr="004113FA">
              <w:rPr>
                <w:rFonts w:ascii="Times New Roman" w:hAnsi="Times New Roman"/>
                <w:bCs/>
                <w:iCs/>
                <w:sz w:val="24"/>
                <w:szCs w:val="24"/>
                <w:lang w:eastAsia="ru-RU"/>
              </w:rPr>
              <w:t xml:space="preserve"> работ</w:t>
            </w:r>
            <w:r>
              <w:rPr>
                <w:rFonts w:ascii="Times New Roman" w:hAnsi="Times New Roman"/>
                <w:bCs/>
                <w:iCs/>
                <w:sz w:val="24"/>
                <w:szCs w:val="24"/>
                <w:lang w:eastAsia="ru-RU"/>
              </w:rPr>
              <w:t>а</w:t>
            </w:r>
          </w:p>
          <w:p w:rsidR="00695437" w:rsidRPr="004113FA" w:rsidRDefault="00695437" w:rsidP="00695437">
            <w:pPr>
              <w:suppressAutoHyphens/>
              <w:jc w:val="both"/>
              <w:rPr>
                <w:rFonts w:ascii="Times New Roman" w:hAnsi="Times New Roman"/>
                <w:bCs/>
                <w:iCs/>
                <w:sz w:val="24"/>
                <w:szCs w:val="24"/>
                <w:lang w:eastAsia="ru-RU"/>
              </w:rPr>
            </w:pPr>
            <w:r w:rsidRPr="004113FA">
              <w:rPr>
                <w:rFonts w:ascii="Times New Roman" w:hAnsi="Times New Roman"/>
                <w:bCs/>
                <w:iCs/>
                <w:sz w:val="24"/>
                <w:szCs w:val="24"/>
                <w:lang w:eastAsia="ru-RU"/>
              </w:rPr>
              <w:t>Контрольная работа</w:t>
            </w:r>
          </w:p>
          <w:p w:rsidR="00695437" w:rsidRPr="004113FA" w:rsidRDefault="00695437" w:rsidP="00695437">
            <w:pPr>
              <w:suppressAutoHyphens/>
              <w:jc w:val="both"/>
              <w:rPr>
                <w:rFonts w:ascii="Times New Roman" w:hAnsi="Times New Roman"/>
                <w:bCs/>
                <w:iCs/>
                <w:sz w:val="24"/>
                <w:szCs w:val="24"/>
                <w:lang w:eastAsia="ru-RU"/>
              </w:rPr>
            </w:pPr>
            <w:r w:rsidRPr="004113FA">
              <w:rPr>
                <w:rFonts w:ascii="Times New Roman" w:hAnsi="Times New Roman"/>
                <w:bCs/>
                <w:iCs/>
                <w:sz w:val="24"/>
                <w:szCs w:val="24"/>
                <w:lang w:eastAsia="ru-RU"/>
              </w:rPr>
              <w:t>Результаты выполнения учебных заданий (реферат, проект)</w:t>
            </w:r>
          </w:p>
          <w:p w:rsidR="00695437" w:rsidRDefault="00695437" w:rsidP="00695437">
            <w:pPr>
              <w:rPr>
                <w:rFonts w:ascii="Times New Roman" w:hAnsi="Times New Roman"/>
                <w:b/>
                <w:bCs/>
                <w:iCs/>
                <w:sz w:val="24"/>
                <w:szCs w:val="24"/>
              </w:rPr>
            </w:pPr>
            <w:r w:rsidRPr="004113FA">
              <w:rPr>
                <w:rFonts w:ascii="Times New Roman" w:hAnsi="Times New Roman"/>
                <w:bCs/>
                <w:iCs/>
                <w:sz w:val="24"/>
                <w:szCs w:val="24"/>
                <w:lang w:eastAsia="ru-RU"/>
              </w:rPr>
              <w:t>Выполнение заданий на дифференцированном зачете</w:t>
            </w:r>
            <w:r>
              <w:rPr>
                <w:rFonts w:ascii="Times New Roman" w:hAnsi="Times New Roman"/>
                <w:b/>
                <w:bCs/>
                <w:iCs/>
                <w:sz w:val="24"/>
                <w:szCs w:val="24"/>
              </w:rPr>
              <w:t xml:space="preserve"> </w:t>
            </w:r>
          </w:p>
          <w:p w:rsidR="00695437" w:rsidRDefault="00695437" w:rsidP="00695437">
            <w:pPr>
              <w:rPr>
                <w:rFonts w:ascii="Times New Roman" w:hAnsi="Times New Roman"/>
                <w:b/>
                <w:bCs/>
                <w:iCs/>
                <w:sz w:val="24"/>
                <w:szCs w:val="24"/>
              </w:rPr>
            </w:pPr>
          </w:p>
          <w:p w:rsidR="000D7176" w:rsidRPr="00374D65" w:rsidRDefault="000D7176" w:rsidP="008B715C">
            <w:pPr>
              <w:ind w:left="57" w:right="57"/>
              <w:rPr>
                <w:rFonts w:ascii="Times New Roman" w:hAnsi="Times New Roman"/>
                <w:iCs/>
                <w:sz w:val="24"/>
                <w:szCs w:val="24"/>
              </w:rPr>
            </w:pPr>
            <w:bookmarkStart w:id="13" w:name="_GoBack"/>
            <w:bookmarkEnd w:id="13"/>
          </w:p>
        </w:tc>
      </w:tr>
      <w:tr w:rsidR="000D7176" w:rsidRPr="00374D65" w:rsidTr="007E4019">
        <w:tc>
          <w:tcPr>
            <w:tcW w:w="3200" w:type="dxa"/>
          </w:tcPr>
          <w:p w:rsidR="000D7176" w:rsidRPr="00374D65" w:rsidRDefault="000D7176" w:rsidP="00D80400">
            <w:pPr>
              <w:ind w:left="57" w:right="57"/>
              <w:rPr>
                <w:rFonts w:ascii="Times New Roman" w:hAnsi="Times New Roman"/>
                <w:iCs/>
                <w:sz w:val="24"/>
                <w:szCs w:val="24"/>
              </w:rPr>
            </w:pPr>
            <w:r w:rsidRPr="00374D65">
              <w:rPr>
                <w:rFonts w:ascii="Times New Roman" w:hAnsi="Times New Roman"/>
                <w:iCs/>
                <w:sz w:val="24"/>
                <w:szCs w:val="24"/>
              </w:rPr>
              <w:t>ОК 02</w:t>
            </w:r>
            <w:r w:rsidR="008B36DF" w:rsidRPr="00374D65">
              <w:rPr>
                <w:rFonts w:ascii="Times New Roman" w:hAnsi="Times New Roman"/>
                <w:iCs/>
                <w:sz w:val="24"/>
                <w:szCs w:val="24"/>
              </w:rPr>
              <w:t>.</w:t>
            </w:r>
            <w:r w:rsidRPr="00374D65">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r w:rsidR="000D7176" w:rsidRPr="00374D65" w:rsidTr="007E4019">
        <w:tc>
          <w:tcPr>
            <w:tcW w:w="3200" w:type="dxa"/>
          </w:tcPr>
          <w:p w:rsidR="000D7176" w:rsidRPr="00374D65" w:rsidRDefault="000D7176" w:rsidP="00D80400">
            <w:pPr>
              <w:ind w:left="57" w:right="57"/>
              <w:rPr>
                <w:rFonts w:ascii="Times New Roman" w:hAnsi="Times New Roman"/>
                <w:iCs/>
                <w:sz w:val="24"/>
                <w:szCs w:val="24"/>
              </w:rPr>
            </w:pPr>
            <w:r w:rsidRPr="00374D65">
              <w:rPr>
                <w:rFonts w:ascii="Times New Roman" w:hAnsi="Times New Roman"/>
                <w:iCs/>
                <w:sz w:val="24"/>
                <w:szCs w:val="24"/>
              </w:rPr>
              <w:t>ОК 03</w:t>
            </w:r>
            <w:r w:rsidR="008B36DF" w:rsidRPr="00374D65">
              <w:rPr>
                <w:rFonts w:ascii="Times New Roman" w:hAnsi="Times New Roman"/>
                <w:iCs/>
                <w:sz w:val="24"/>
                <w:szCs w:val="24"/>
              </w:rPr>
              <w:t>.</w:t>
            </w:r>
            <w:r w:rsidRPr="00374D65">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r w:rsidR="000D7176" w:rsidRPr="00374D65" w:rsidTr="007E4019">
        <w:tc>
          <w:tcPr>
            <w:tcW w:w="3200" w:type="dxa"/>
          </w:tcPr>
          <w:p w:rsidR="000D7176" w:rsidRPr="00374D65" w:rsidRDefault="000D7176" w:rsidP="00D80400">
            <w:pPr>
              <w:ind w:left="57" w:right="57"/>
              <w:rPr>
                <w:rFonts w:ascii="Times New Roman" w:hAnsi="Times New Roman"/>
                <w:iCs/>
                <w:sz w:val="24"/>
                <w:szCs w:val="24"/>
              </w:rPr>
            </w:pPr>
            <w:r w:rsidRPr="00374D65">
              <w:rPr>
                <w:rFonts w:ascii="Times New Roman" w:hAnsi="Times New Roman"/>
                <w:iCs/>
                <w:sz w:val="24"/>
                <w:szCs w:val="24"/>
              </w:rPr>
              <w:t>ОК 04</w:t>
            </w:r>
            <w:r w:rsidR="008B36DF" w:rsidRPr="00374D65">
              <w:rPr>
                <w:rFonts w:ascii="Times New Roman" w:hAnsi="Times New Roman"/>
                <w:iCs/>
                <w:sz w:val="24"/>
                <w:szCs w:val="24"/>
              </w:rPr>
              <w:t>.</w:t>
            </w:r>
            <w:r w:rsidRPr="00374D65">
              <w:rPr>
                <w:rFonts w:ascii="Times New Roman" w:hAnsi="Times New Roman"/>
                <w:iCs/>
                <w:sz w:val="24"/>
                <w:szCs w:val="24"/>
              </w:rPr>
              <w:t xml:space="preserve"> Эффективно взаимодействовать и работать в коллективе и </w:t>
            </w:r>
            <w:r w:rsidRPr="00374D65">
              <w:rPr>
                <w:rFonts w:ascii="Times New Roman" w:hAnsi="Times New Roman"/>
                <w:iCs/>
                <w:sz w:val="24"/>
                <w:szCs w:val="24"/>
              </w:rPr>
              <w:lastRenderedPageBreak/>
              <w:t>команде</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lastRenderedPageBreak/>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lastRenderedPageBreak/>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r w:rsidR="000D7176" w:rsidRPr="00374D65" w:rsidTr="007E4019">
        <w:tc>
          <w:tcPr>
            <w:tcW w:w="3200" w:type="dxa"/>
          </w:tcPr>
          <w:p w:rsidR="000D7176" w:rsidRPr="00374D65" w:rsidRDefault="000D7176" w:rsidP="00D80400">
            <w:pPr>
              <w:ind w:left="57" w:right="57"/>
              <w:rPr>
                <w:rFonts w:ascii="Times New Roman" w:hAnsi="Times New Roman"/>
                <w:b/>
                <w:i/>
                <w:iCs/>
                <w:sz w:val="24"/>
                <w:szCs w:val="24"/>
              </w:rPr>
            </w:pPr>
            <w:r w:rsidRPr="00374D65">
              <w:rPr>
                <w:rFonts w:ascii="Times New Roman" w:hAnsi="Times New Roman"/>
                <w:bCs/>
                <w:iCs/>
                <w:sz w:val="24"/>
                <w:szCs w:val="24"/>
              </w:rPr>
              <w:lastRenderedPageBreak/>
              <w:t>ОК 05</w:t>
            </w:r>
            <w:r w:rsidR="008B36DF" w:rsidRPr="00374D65">
              <w:rPr>
                <w:rFonts w:ascii="Times New Roman" w:hAnsi="Times New Roman"/>
                <w:bCs/>
                <w:iCs/>
                <w:sz w:val="24"/>
                <w:szCs w:val="24"/>
              </w:rPr>
              <w:t>.</w:t>
            </w:r>
            <w:r w:rsidRPr="00374D65">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r w:rsidR="000D7176" w:rsidRPr="00374D65" w:rsidTr="007E4019">
        <w:tc>
          <w:tcPr>
            <w:tcW w:w="3200" w:type="dxa"/>
          </w:tcPr>
          <w:p w:rsidR="002A3C29" w:rsidRPr="00374D65" w:rsidRDefault="000D7176" w:rsidP="0017235B">
            <w:pPr>
              <w:ind w:left="57" w:right="57"/>
              <w:rPr>
                <w:rFonts w:ascii="Times New Roman" w:hAnsi="Times New Roman"/>
                <w:iCs/>
                <w:sz w:val="24"/>
                <w:szCs w:val="24"/>
              </w:rPr>
            </w:pPr>
            <w:r w:rsidRPr="00374D65">
              <w:rPr>
                <w:rFonts w:ascii="Times New Roman" w:hAnsi="Times New Roman"/>
                <w:iCs/>
                <w:sz w:val="24"/>
                <w:szCs w:val="24"/>
              </w:rPr>
              <w:t>ОК 06</w:t>
            </w:r>
            <w:r w:rsidR="008B36DF" w:rsidRPr="00374D65">
              <w:rPr>
                <w:rFonts w:ascii="Times New Roman" w:hAnsi="Times New Roman"/>
                <w:iCs/>
                <w:sz w:val="24"/>
                <w:szCs w:val="24"/>
              </w:rPr>
              <w:t>.</w:t>
            </w:r>
            <w:r w:rsidRPr="00374D65">
              <w:rPr>
                <w:rFonts w:ascii="Times New Roman" w:hAnsi="Times New Roman"/>
                <w:iCs/>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r w:rsidR="000D7176" w:rsidRPr="00374D65" w:rsidTr="007E4019">
        <w:tc>
          <w:tcPr>
            <w:tcW w:w="3200" w:type="dxa"/>
          </w:tcPr>
          <w:p w:rsidR="000D7176" w:rsidRPr="00374D65" w:rsidRDefault="000D7176" w:rsidP="00D80400">
            <w:pPr>
              <w:ind w:left="57" w:right="57"/>
              <w:rPr>
                <w:rFonts w:ascii="Times New Roman" w:hAnsi="Times New Roman"/>
                <w:b/>
                <w:i/>
                <w:iCs/>
                <w:sz w:val="24"/>
                <w:szCs w:val="24"/>
              </w:rPr>
            </w:pPr>
            <w:r w:rsidRPr="00374D65">
              <w:rPr>
                <w:rFonts w:ascii="Times New Roman" w:hAnsi="Times New Roman"/>
                <w:iCs/>
                <w:sz w:val="24"/>
                <w:szCs w:val="24"/>
              </w:rPr>
              <w:t>ОК 09</w:t>
            </w:r>
            <w:r w:rsidR="008B36DF" w:rsidRPr="00374D65">
              <w:rPr>
                <w:rFonts w:ascii="Times New Roman" w:hAnsi="Times New Roman"/>
                <w:iCs/>
                <w:sz w:val="24"/>
                <w:szCs w:val="24"/>
              </w:rPr>
              <w:t>.</w:t>
            </w:r>
            <w:r w:rsidRPr="00374D65">
              <w:rPr>
                <w:rFonts w:ascii="Times New Roman" w:hAnsi="Times New Roman"/>
                <w:iCs/>
                <w:sz w:val="24"/>
                <w:szCs w:val="24"/>
              </w:rPr>
              <w:t xml:space="preserve"> Пользоваться профессиональной документацией на государственном и иностранном языках</w:t>
            </w:r>
          </w:p>
        </w:tc>
        <w:tc>
          <w:tcPr>
            <w:tcW w:w="3716" w:type="dxa"/>
          </w:tcPr>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 Тема 1.1, 1.2,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2, Темы 2.1, 2.2, 2.3, 2.4, 2.5, 2.6, 2.7, 2.8, 2.9</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3, Темы 3.1, 3.2, 3.3, 3.4,3.5,3.6,3.7</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4, Темы 4.1, 4.2, 4.3, 4.4, 4.5, 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5, Темы 5.1,</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6, Темы 6.1,6.2,6.3П/о-с</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7, Темы 7.1., 7.2.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8, Темы 8.1, 8.2</w:t>
            </w:r>
          </w:p>
          <w:p w:rsidR="002A3C29"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9, Темы 9.1</w:t>
            </w:r>
          </w:p>
          <w:p w:rsidR="000D7176" w:rsidRPr="00374D65" w:rsidRDefault="002A3C29" w:rsidP="0017235B">
            <w:pPr>
              <w:ind w:left="-66" w:right="57"/>
              <w:rPr>
                <w:rFonts w:ascii="Times New Roman" w:hAnsi="Times New Roman"/>
                <w:iCs/>
                <w:sz w:val="24"/>
                <w:szCs w:val="24"/>
              </w:rPr>
            </w:pPr>
            <w:r w:rsidRPr="00374D65">
              <w:rPr>
                <w:rFonts w:ascii="Times New Roman" w:hAnsi="Times New Roman"/>
                <w:iCs/>
                <w:sz w:val="24"/>
                <w:szCs w:val="24"/>
              </w:rPr>
              <w:t>Р 10, Темы 10.1, П/о-с</w:t>
            </w:r>
          </w:p>
        </w:tc>
        <w:tc>
          <w:tcPr>
            <w:tcW w:w="2599" w:type="dxa"/>
            <w:vMerge/>
          </w:tcPr>
          <w:p w:rsidR="000D7176" w:rsidRPr="00374D65" w:rsidRDefault="000D7176" w:rsidP="00D80400">
            <w:pPr>
              <w:ind w:left="57" w:right="57"/>
              <w:rPr>
                <w:rFonts w:ascii="Times New Roman" w:hAnsi="Times New Roman"/>
                <w:iCs/>
                <w:sz w:val="24"/>
                <w:szCs w:val="24"/>
              </w:rPr>
            </w:pPr>
          </w:p>
        </w:tc>
      </w:tr>
    </w:tbl>
    <w:p w:rsidR="001E7236" w:rsidRDefault="001E7236" w:rsidP="001E7236">
      <w:pPr>
        <w:widowControl w:val="0"/>
        <w:suppressAutoHyphens/>
        <w:spacing w:after="0" w:line="240" w:lineRule="auto"/>
        <w:ind w:firstLine="709"/>
        <w:rPr>
          <w:rFonts w:ascii="Times New Roman" w:hAnsi="Times New Roman"/>
          <w:b/>
          <w:sz w:val="24"/>
          <w:szCs w:val="24"/>
          <w:highlight w:val="cyan"/>
          <w:lang w:eastAsia="ru-RU" w:bidi="ru-RU"/>
        </w:rPr>
      </w:pPr>
    </w:p>
    <w:p w:rsidR="001E7236" w:rsidRPr="001E7236" w:rsidRDefault="001E7236" w:rsidP="001E7236">
      <w:pPr>
        <w:widowControl w:val="0"/>
        <w:suppressAutoHyphens/>
        <w:spacing w:after="0" w:line="240" w:lineRule="auto"/>
        <w:ind w:firstLine="709"/>
        <w:jc w:val="both"/>
        <w:rPr>
          <w:rFonts w:ascii="Times New Roman" w:hAnsi="Times New Roman"/>
          <w:b/>
          <w:sz w:val="24"/>
          <w:szCs w:val="24"/>
          <w:lang w:eastAsia="ru-RU" w:bidi="ru-RU"/>
        </w:rPr>
      </w:pPr>
      <w:r w:rsidRPr="001E7236">
        <w:rPr>
          <w:rFonts w:ascii="Times New Roman" w:hAnsi="Times New Roman"/>
          <w:b/>
          <w:sz w:val="24"/>
          <w:szCs w:val="24"/>
          <w:lang w:eastAsia="ru-RU" w:bidi="ru-RU"/>
        </w:rPr>
        <w:lastRenderedPageBreak/>
        <w:t>4.2 Промежуточная аттестация по дисциплине</w:t>
      </w:r>
    </w:p>
    <w:p w:rsidR="001E7236" w:rsidRPr="001E7236" w:rsidRDefault="001E7236" w:rsidP="001E7236">
      <w:pPr>
        <w:widowControl w:val="0"/>
        <w:suppressAutoHyphens/>
        <w:spacing w:after="0" w:line="240" w:lineRule="auto"/>
        <w:ind w:firstLine="709"/>
        <w:jc w:val="both"/>
        <w:rPr>
          <w:rFonts w:ascii="Times New Roman" w:hAnsi="Times New Roman"/>
          <w:b/>
          <w:sz w:val="24"/>
          <w:szCs w:val="24"/>
          <w:lang w:eastAsia="ru-RU" w:bidi="ru-RU"/>
        </w:rPr>
      </w:pPr>
      <w:r w:rsidRPr="001E7236">
        <w:rPr>
          <w:rFonts w:ascii="Times New Roman" w:hAnsi="Times New Roman"/>
          <w:b/>
          <w:sz w:val="24"/>
          <w:szCs w:val="24"/>
          <w:lang w:eastAsia="ru-RU" w:bidi="ru-RU"/>
        </w:rPr>
        <w:t>Примерные вопросы для проведения дифференцированного зачета</w:t>
      </w:r>
    </w:p>
    <w:p w:rsidR="001E7236" w:rsidRPr="001E7236" w:rsidRDefault="001E7236" w:rsidP="001E7236">
      <w:pPr>
        <w:widowControl w:val="0"/>
        <w:suppressAutoHyphens/>
        <w:spacing w:after="0" w:line="240" w:lineRule="auto"/>
        <w:ind w:firstLine="709"/>
        <w:rPr>
          <w:rFonts w:ascii="Times New Roman" w:hAnsi="Times New Roman"/>
          <w:b/>
          <w:sz w:val="24"/>
          <w:szCs w:val="24"/>
          <w:lang w:eastAsia="ru-RU" w:bidi="ru-RU"/>
        </w:rPr>
      </w:pP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 Общая характеристика литературы 1 половины 19 века. Литературные течения. Методы. Приемы.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 Творчество А.С.Пушкина.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 Творчество М.Ю.Лермонтова.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 Особенности развития литературы 2-й половины 19 века. Литературные течения.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5. Творчест</w:t>
      </w:r>
      <w:r>
        <w:rPr>
          <w:rFonts w:ascii="Times New Roman" w:hAnsi="Times New Roman"/>
          <w:sz w:val="24"/>
          <w:szCs w:val="24"/>
          <w:lang w:eastAsia="ru-RU" w:bidi="ru-RU"/>
        </w:rPr>
        <w:t>во А.Н.Островского. Островский -</w:t>
      </w:r>
      <w:r w:rsidRPr="001E7236">
        <w:rPr>
          <w:rFonts w:ascii="Times New Roman" w:hAnsi="Times New Roman"/>
          <w:sz w:val="24"/>
          <w:szCs w:val="24"/>
          <w:lang w:eastAsia="ru-RU" w:bidi="ru-RU"/>
        </w:rPr>
        <w:t xml:space="preserve"> драматург. Тематика произведений. 6. Художественное своеобразие драмы «Гроза». История создания пьесы.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7. Система художественных образов в драме «Гроза». Образ Катерины.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8. Образ Кабанихи. Образ Тихона (в пьесе «Гроза»).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9. Жизнь и творчество И.А.Гончарова.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10.Художественное своеобразие романа И.Гончарова «Обломов». Проблема произведения.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11. Образ Ильи Обломова в одноименном романе И.Гончарова.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12. Жизнь и творчество И.С.Тургенева.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13. Роман «Отцы и дети». Художественное своеобразие. Тематика.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14. Евгений Базаров — новый тип литературного героя (в романе «Отцы и дети»).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15. Е.В.Базаров и П.П.Кирсанов в романе И.Тургенева «Отцы и дети».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16 Жизнь и творчество Ф.И.Тютчева.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17. Жизнь и творчество А.А.Фета.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18. Жизнь и творчество Н.А.Некрасова.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19. Художественное своеобразие и система образов в поэме «Кому на Руси жить хорошо».</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 20. Жизнь и творчество М.Е.Салтыкова-Щедрина. Художественное своеобразие романа «История одного города».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21. Жизнь и творчество Ф.М.Достоевского. Тематика романа «Преступление и наказание».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22. Образ Родиона Раскольникова в романе «Преступление и наказание». Тема преступления и наказания.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23. Жизнь и творчество Л.Н.Толстого. Значение творчества Толстого в русской литературе и развитии образования.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24. Роман-эпопея «Война и мир». Тематика. Система образов.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25. Женские образы в романе «Война и мир» (Наташа Ростова и Элен Курагина).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26. Образы Андрея Болконского и Пьера Безухова в романе «Война и мир».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27. Жизнь и творчества А.П.Чехова. Таганрогский период.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28. Пьеса «Вишневый сад». Художественное своеобразие. Тема России в пьесе.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29. Общая характеристика литературы конца 19 – начала 20 века. Литературные течения. Методы. Приемы.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30. И.А.Бунин. Жизнь. Основные направления творчества.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31. Своеобразие рассказов И.А.Бунина (на примере рассказов «Антоновские яблоки», «Господин из Сан-Франциско»).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32. А.И.Куприн. Жизнь. Творчество.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33. Своеобразие рассказов А.Куприна (на примере рассказов «Олеся», «Гранатовый браслет»).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34. Поэзия «серебряного века». Новаторство. Поиск новых художественных средств. Тематика (на примере творчества Н.Гумилева, О.Мандельштама, М. Цветаевой).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35. М.Горький. Жизнь. Творчество.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36. Художественное своеобразие пьесы «На дне».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37 А.А.Блок. Жизнь. Творчество.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38. В.В.Маяковский. Жизнь. Творчество.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lastRenderedPageBreak/>
        <w:t xml:space="preserve">39. С.А. Есенин. Жизнь. Творчество.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40. А.А.Ахматова. Жизнь. Творчество. Поэма «Реквием» - трагедия русского народа 30-х годов.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41. М.А.Шолохов. Жизнь. Творчество.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42. Роман-эпопея «Тихий Дон». Тема трагедии казачества в романе.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43. М.А.Булгаков. Жизнь. Творчество.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44. Роман «Мастер и Маргарита». Тематика. Проблематика. Своеобразие сюжета. Система персонажей.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45. Б.Л.Пастернак. Жизнь. Творчество. Стихотворения. Тематика.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46. Литература периода Вов и о войне.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47. Жизнь и творчество А.Т.Твардовского. Поэма «Василий Теркин». Художественное своеобразие.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48. Особенности развития литературы 1950-1990 -х г.г. </w:t>
      </w:r>
    </w:p>
    <w:p w:rsidR="001E7236" w:rsidRPr="001E7236" w:rsidRDefault="001E7236" w:rsidP="001E7236">
      <w:pPr>
        <w:widowControl w:val="0"/>
        <w:suppressAutoHyphens/>
        <w:spacing w:after="0" w:line="240" w:lineRule="auto"/>
        <w:ind w:firstLine="709"/>
        <w:rPr>
          <w:rFonts w:ascii="Times New Roman" w:hAnsi="Times New Roman"/>
          <w:sz w:val="24"/>
          <w:szCs w:val="24"/>
          <w:lang w:eastAsia="ru-RU" w:bidi="ru-RU"/>
        </w:rPr>
      </w:pPr>
      <w:r w:rsidRPr="001E7236">
        <w:rPr>
          <w:rFonts w:ascii="Times New Roman" w:hAnsi="Times New Roman"/>
          <w:sz w:val="24"/>
          <w:szCs w:val="24"/>
          <w:lang w:eastAsia="ru-RU" w:bidi="ru-RU"/>
        </w:rPr>
        <w:t xml:space="preserve">49. Творчество А.И.Солженицына. Тематика произведений. </w:t>
      </w:r>
    </w:p>
    <w:p w:rsidR="001E7236" w:rsidRPr="001E7236" w:rsidRDefault="001E7236" w:rsidP="001E7236">
      <w:pPr>
        <w:widowControl w:val="0"/>
        <w:suppressAutoHyphens/>
        <w:spacing w:after="0" w:line="240" w:lineRule="auto"/>
        <w:ind w:firstLine="709"/>
        <w:rPr>
          <w:rFonts w:ascii="Times New Roman" w:hAnsi="Times New Roman"/>
          <w:sz w:val="24"/>
          <w:szCs w:val="24"/>
          <w:highlight w:val="cyan"/>
          <w:lang w:eastAsia="ru-RU" w:bidi="ru-RU"/>
        </w:rPr>
      </w:pPr>
      <w:r w:rsidRPr="001E7236">
        <w:rPr>
          <w:rFonts w:ascii="Times New Roman" w:hAnsi="Times New Roman"/>
          <w:sz w:val="24"/>
          <w:szCs w:val="24"/>
          <w:lang w:eastAsia="ru-RU" w:bidi="ru-RU"/>
        </w:rPr>
        <w:t>50. Особенности развития литературы на рубеже 20-21 веков.</w:t>
      </w:r>
    </w:p>
    <w:p w:rsidR="001E7236" w:rsidRDefault="001E7236">
      <w:pPr>
        <w:rPr>
          <w:rFonts w:ascii="Times New Roman" w:hAnsi="Times New Roman"/>
          <w:sz w:val="24"/>
          <w:szCs w:val="24"/>
          <w:highlight w:val="cyan"/>
          <w:lang w:eastAsia="ru-RU" w:bidi="ru-RU"/>
        </w:rPr>
      </w:pPr>
      <w:r>
        <w:rPr>
          <w:rFonts w:ascii="Times New Roman" w:hAnsi="Times New Roman"/>
          <w:sz w:val="24"/>
          <w:szCs w:val="24"/>
          <w:highlight w:val="cyan"/>
          <w:lang w:eastAsia="ru-RU" w:bidi="ru-RU"/>
        </w:rPr>
        <w:br w:type="page"/>
      </w:r>
    </w:p>
    <w:p w:rsidR="004962B8" w:rsidRPr="001C04FE" w:rsidRDefault="004962B8" w:rsidP="004962B8">
      <w:pPr>
        <w:autoSpaceDE w:val="0"/>
        <w:autoSpaceDN w:val="0"/>
        <w:adjustRightInd w:val="0"/>
        <w:spacing w:after="0" w:line="276" w:lineRule="auto"/>
        <w:jc w:val="center"/>
        <w:rPr>
          <w:rFonts w:ascii="Times New Roman" w:hAnsi="Times New Roman"/>
          <w:b/>
          <w:bCs/>
          <w:iCs/>
          <w:sz w:val="24"/>
          <w:szCs w:val="24"/>
        </w:rPr>
      </w:pPr>
      <w:r w:rsidRPr="001C04FE">
        <w:rPr>
          <w:rFonts w:ascii="Times New Roman" w:hAnsi="Times New Roman"/>
          <w:b/>
          <w:bCs/>
          <w:iCs/>
          <w:sz w:val="24"/>
          <w:szCs w:val="24"/>
        </w:rPr>
        <w:lastRenderedPageBreak/>
        <w:t>5. Лист внесения изменений</w:t>
      </w:r>
    </w:p>
    <w:p w:rsidR="004962B8" w:rsidRPr="001C04FE" w:rsidRDefault="004962B8" w:rsidP="004962B8">
      <w:pPr>
        <w:autoSpaceDE w:val="0"/>
        <w:autoSpaceDN w:val="0"/>
        <w:adjustRightInd w:val="0"/>
        <w:spacing w:after="0" w:line="276" w:lineRule="auto"/>
        <w:rPr>
          <w:rFonts w:ascii="Times New Roman" w:hAnsi="Times New Roman"/>
          <w:bCs/>
          <w:iCs/>
          <w:sz w:val="24"/>
          <w:szCs w:val="24"/>
        </w:rPr>
      </w:pPr>
    </w:p>
    <w:p w:rsidR="004962B8" w:rsidRPr="001C04FE" w:rsidRDefault="004962B8" w:rsidP="001E7236">
      <w:pPr>
        <w:autoSpaceDE w:val="0"/>
        <w:autoSpaceDN w:val="0"/>
        <w:adjustRightInd w:val="0"/>
        <w:spacing w:after="0" w:line="276" w:lineRule="auto"/>
        <w:jc w:val="both"/>
        <w:rPr>
          <w:rFonts w:ascii="Times New Roman" w:hAnsi="Times New Roman"/>
          <w:bCs/>
          <w:iCs/>
          <w:sz w:val="24"/>
          <w:szCs w:val="24"/>
        </w:rPr>
      </w:pPr>
      <w:r w:rsidRPr="001C04FE">
        <w:rPr>
          <w:rFonts w:ascii="Times New Roman" w:hAnsi="Times New Roman"/>
          <w:bCs/>
          <w:iCs/>
          <w:sz w:val="24"/>
          <w:szCs w:val="24"/>
        </w:rPr>
        <w:t>В рабочую программу по дисциплине «О</w:t>
      </w:r>
      <w:r w:rsidR="001E7236">
        <w:rPr>
          <w:rFonts w:ascii="Times New Roman" w:hAnsi="Times New Roman"/>
          <w:bCs/>
          <w:iCs/>
          <w:sz w:val="24"/>
          <w:szCs w:val="24"/>
        </w:rPr>
        <w:t>УД.</w:t>
      </w:r>
      <w:r w:rsidRPr="001C04FE">
        <w:rPr>
          <w:rFonts w:ascii="Times New Roman" w:hAnsi="Times New Roman"/>
          <w:bCs/>
          <w:iCs/>
          <w:sz w:val="24"/>
          <w:szCs w:val="24"/>
        </w:rPr>
        <w:t>2 «Литература» по специальности «</w:t>
      </w:r>
      <w:r>
        <w:rPr>
          <w:rFonts w:ascii="Times New Roman" w:hAnsi="Times New Roman"/>
          <w:bCs/>
          <w:iCs/>
          <w:sz w:val="24"/>
          <w:szCs w:val="24"/>
        </w:rPr>
        <w:t>34.02.01</w:t>
      </w:r>
      <w:r w:rsidRPr="001C04FE">
        <w:rPr>
          <w:rFonts w:ascii="Times New Roman" w:hAnsi="Times New Roman"/>
          <w:bCs/>
          <w:iCs/>
          <w:sz w:val="24"/>
          <w:szCs w:val="24"/>
        </w:rPr>
        <w:t xml:space="preserve"> – </w:t>
      </w:r>
      <w:r>
        <w:rPr>
          <w:rFonts w:ascii="Times New Roman" w:hAnsi="Times New Roman"/>
          <w:bCs/>
          <w:iCs/>
          <w:sz w:val="24"/>
          <w:szCs w:val="24"/>
        </w:rPr>
        <w:t>Сестринское дело</w:t>
      </w:r>
      <w:r w:rsidRPr="001C04FE">
        <w:rPr>
          <w:rFonts w:ascii="Times New Roman" w:hAnsi="Times New Roman"/>
          <w:bCs/>
          <w:iCs/>
          <w:sz w:val="24"/>
          <w:szCs w:val="24"/>
        </w:rPr>
        <w:t>» утвержденную на заседании кафедры проф</w:t>
      </w:r>
      <w:r w:rsidR="001E7236">
        <w:rPr>
          <w:rFonts w:ascii="Times New Roman" w:hAnsi="Times New Roman"/>
          <w:bCs/>
          <w:iCs/>
          <w:sz w:val="24"/>
          <w:szCs w:val="24"/>
        </w:rPr>
        <w:t>ильной довузовской подготовки 22 января 2024</w:t>
      </w:r>
      <w:r w:rsidRPr="001C04FE">
        <w:rPr>
          <w:rFonts w:ascii="Times New Roman" w:hAnsi="Times New Roman"/>
          <w:bCs/>
          <w:iCs/>
          <w:sz w:val="24"/>
          <w:szCs w:val="24"/>
        </w:rPr>
        <w:t xml:space="preserve"> года, протокол №4.</w:t>
      </w:r>
    </w:p>
    <w:p w:rsidR="004962B8" w:rsidRPr="001C04FE" w:rsidRDefault="004962B8" w:rsidP="004962B8">
      <w:pPr>
        <w:autoSpaceDE w:val="0"/>
        <w:autoSpaceDN w:val="0"/>
        <w:adjustRightInd w:val="0"/>
        <w:spacing w:after="0" w:line="276" w:lineRule="auto"/>
        <w:rPr>
          <w:rFonts w:ascii="Times New Roman" w:hAnsi="Times New Roman"/>
          <w:bCs/>
          <w:iCs/>
          <w:sz w:val="24"/>
          <w:szCs w:val="24"/>
        </w:rPr>
      </w:pPr>
    </w:p>
    <w:tbl>
      <w:tblPr>
        <w:tblW w:w="0" w:type="auto"/>
        <w:tblInd w:w="108" w:type="dxa"/>
        <w:tblLayout w:type="fixed"/>
        <w:tblLook w:val="0000"/>
      </w:tblPr>
      <w:tblGrid>
        <w:gridCol w:w="1520"/>
        <w:gridCol w:w="5001"/>
        <w:gridCol w:w="1729"/>
        <w:gridCol w:w="1389"/>
      </w:tblGrid>
      <w:tr w:rsidR="004962B8" w:rsidRPr="001C04FE" w:rsidTr="001E7236">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r w:rsidRPr="001C04FE">
              <w:rPr>
                <w:rFonts w:ascii="Times New Roman" w:hAnsi="Times New Roman"/>
                <w:bCs/>
                <w:iCs/>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r w:rsidRPr="001C04FE">
              <w:rPr>
                <w:rFonts w:ascii="Times New Roman" w:hAnsi="Times New Roman"/>
                <w:bCs/>
                <w:iCs/>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r w:rsidRPr="001C04FE">
              <w:rPr>
                <w:rFonts w:ascii="Times New Roman" w:hAnsi="Times New Roman"/>
                <w:bCs/>
                <w:iCs/>
                <w:sz w:val="24"/>
                <w:szCs w:val="24"/>
              </w:rPr>
              <w:t>Протокол заседания кафедры</w:t>
            </w:r>
          </w:p>
        </w:tc>
      </w:tr>
      <w:tr w:rsidR="004962B8" w:rsidRPr="001C04FE" w:rsidTr="001E7236">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r w:rsidRPr="001C04FE">
              <w:rPr>
                <w:rFonts w:ascii="Times New Roman" w:hAnsi="Times New Roman"/>
                <w:bCs/>
                <w:iCs/>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r w:rsidRPr="001C04FE">
              <w:rPr>
                <w:rFonts w:ascii="Times New Roman" w:hAnsi="Times New Roman"/>
                <w:bCs/>
                <w:iCs/>
                <w:sz w:val="24"/>
                <w:szCs w:val="24"/>
              </w:rPr>
              <w:t>дата</w:t>
            </w:r>
          </w:p>
        </w:tc>
      </w:tr>
      <w:tr w:rsidR="004962B8" w:rsidRPr="001C04FE" w:rsidTr="001E7236">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p>
        </w:tc>
      </w:tr>
      <w:tr w:rsidR="004962B8" w:rsidRPr="001C04FE" w:rsidTr="001E7236">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r w:rsidRPr="001C04FE">
              <w:rPr>
                <w:rFonts w:ascii="Times New Roman" w:hAnsi="Times New Roman"/>
                <w:bCs/>
                <w:iCs/>
                <w:sz w:val="24"/>
                <w:szCs w:val="24"/>
                <w:lang w:val="en-US"/>
              </w:rPr>
              <w:t>1</w:t>
            </w:r>
            <w:r w:rsidRPr="001C04FE">
              <w:rPr>
                <w:rFonts w:ascii="Times New Roman" w:hAnsi="Times New Roman"/>
                <w:bCs/>
                <w:iCs/>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p>
        </w:tc>
      </w:tr>
      <w:tr w:rsidR="004962B8" w:rsidRPr="001C04FE" w:rsidTr="001E7236">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r w:rsidRPr="001C04FE">
              <w:rPr>
                <w:rFonts w:ascii="Times New Roman" w:hAnsi="Times New Roman"/>
                <w:bCs/>
                <w:iCs/>
                <w:sz w:val="24"/>
                <w:szCs w:val="24"/>
                <w:lang w:val="en-US"/>
              </w:rPr>
              <w:t>2</w:t>
            </w:r>
            <w:r w:rsidRPr="001C04FE">
              <w:rPr>
                <w:rFonts w:ascii="Times New Roman" w:hAnsi="Times New Roman"/>
                <w:bCs/>
                <w:iCs/>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4962B8" w:rsidRPr="001C04FE" w:rsidRDefault="004962B8" w:rsidP="001E7236">
            <w:pPr>
              <w:autoSpaceDE w:val="0"/>
              <w:autoSpaceDN w:val="0"/>
              <w:adjustRightInd w:val="0"/>
              <w:spacing w:after="0" w:line="276" w:lineRule="auto"/>
              <w:rPr>
                <w:rFonts w:ascii="Times New Roman" w:hAnsi="Times New Roman"/>
                <w:bCs/>
                <w:iCs/>
                <w:sz w:val="24"/>
                <w:szCs w:val="24"/>
              </w:rPr>
            </w:pPr>
          </w:p>
        </w:tc>
      </w:tr>
    </w:tbl>
    <w:p w:rsidR="00695437" w:rsidRDefault="00695437" w:rsidP="001E7236"/>
    <w:sectPr w:rsidR="00695437" w:rsidSect="00774014">
      <w:footerReference w:type="default" r:id="rId1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5E4" w:rsidRDefault="00FD55E4" w:rsidP="002C7159">
      <w:pPr>
        <w:spacing w:after="0" w:line="240" w:lineRule="auto"/>
      </w:pPr>
      <w:r>
        <w:separator/>
      </w:r>
    </w:p>
  </w:endnote>
  <w:endnote w:type="continuationSeparator" w:id="1">
    <w:p w:rsidR="00FD55E4" w:rsidRDefault="00FD55E4"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36" w:rsidRDefault="001E7236">
    <w:pPr>
      <w:pStyle w:val="a3"/>
      <w:jc w:val="right"/>
    </w:pPr>
  </w:p>
  <w:p w:rsidR="001E7236" w:rsidRDefault="001E723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36" w:rsidRDefault="0064614F" w:rsidP="00DF0FB0">
    <w:pPr>
      <w:pStyle w:val="a3"/>
      <w:framePr w:wrap="around" w:vAnchor="text" w:hAnchor="margin" w:xAlign="right" w:y="1"/>
      <w:rPr>
        <w:rStyle w:val="a5"/>
      </w:rPr>
    </w:pPr>
    <w:r>
      <w:rPr>
        <w:rStyle w:val="a5"/>
      </w:rPr>
      <w:fldChar w:fldCharType="begin"/>
    </w:r>
    <w:r w:rsidR="001E7236">
      <w:rPr>
        <w:rStyle w:val="a5"/>
      </w:rPr>
      <w:instrText xml:space="preserve">PAGE  </w:instrText>
    </w:r>
    <w:r>
      <w:rPr>
        <w:rStyle w:val="a5"/>
      </w:rPr>
      <w:fldChar w:fldCharType="separate"/>
    </w:r>
    <w:r w:rsidR="001E7236">
      <w:rPr>
        <w:rStyle w:val="a5"/>
        <w:noProof/>
      </w:rPr>
      <w:t>6</w:t>
    </w:r>
    <w:r>
      <w:rPr>
        <w:rStyle w:val="a5"/>
      </w:rPr>
      <w:fldChar w:fldCharType="end"/>
    </w:r>
  </w:p>
  <w:p w:rsidR="001E7236" w:rsidRDefault="001E7236" w:rsidP="00DF0FB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36" w:rsidRDefault="0064614F" w:rsidP="00DF0FB0">
    <w:pPr>
      <w:pStyle w:val="a3"/>
      <w:framePr w:wrap="around" w:vAnchor="text" w:hAnchor="margin" w:xAlign="right" w:y="1"/>
      <w:rPr>
        <w:rStyle w:val="a5"/>
      </w:rPr>
    </w:pPr>
    <w:r>
      <w:rPr>
        <w:rStyle w:val="a5"/>
      </w:rPr>
      <w:fldChar w:fldCharType="begin"/>
    </w:r>
    <w:r w:rsidR="001E7236">
      <w:rPr>
        <w:rStyle w:val="a5"/>
      </w:rPr>
      <w:instrText xml:space="preserve">PAGE  </w:instrText>
    </w:r>
    <w:r>
      <w:rPr>
        <w:rStyle w:val="a5"/>
      </w:rPr>
      <w:fldChar w:fldCharType="separate"/>
    </w:r>
    <w:r w:rsidR="003215A2">
      <w:rPr>
        <w:rStyle w:val="a5"/>
        <w:noProof/>
      </w:rPr>
      <w:t>32</w:t>
    </w:r>
    <w:r>
      <w:rPr>
        <w:rStyle w:val="a5"/>
      </w:rPr>
      <w:fldChar w:fldCharType="end"/>
    </w:r>
  </w:p>
  <w:p w:rsidR="001E7236" w:rsidRDefault="001E7236" w:rsidP="00DF0FB0">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36" w:rsidRDefault="0064614F">
    <w:pPr>
      <w:pStyle w:val="a3"/>
      <w:jc w:val="right"/>
    </w:pPr>
    <w:fldSimple w:instr="PAGE   \* MERGEFORMAT">
      <w:r w:rsidR="003215A2">
        <w:rPr>
          <w:noProof/>
        </w:rPr>
        <w:t>40</w:t>
      </w:r>
    </w:fldSimple>
  </w:p>
  <w:p w:rsidR="001E7236" w:rsidRDefault="001E723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5E4" w:rsidRDefault="00FD55E4" w:rsidP="002C7159">
      <w:pPr>
        <w:spacing w:after="0" w:line="240" w:lineRule="auto"/>
      </w:pPr>
      <w:r>
        <w:separator/>
      </w:r>
    </w:p>
  </w:footnote>
  <w:footnote w:type="continuationSeparator" w:id="1">
    <w:p w:rsidR="00FD55E4" w:rsidRDefault="00FD55E4" w:rsidP="002C7159">
      <w:pPr>
        <w:spacing w:after="0" w:line="240" w:lineRule="auto"/>
      </w:pPr>
      <w:r>
        <w:continuationSeparator/>
      </w:r>
    </w:p>
  </w:footnote>
  <w:footnote w:id="2">
    <w:p w:rsidR="001E7236" w:rsidRDefault="001E7236">
      <w:pPr>
        <w:pStyle w:val="a8"/>
      </w:pPr>
    </w:p>
  </w:footnote>
  <w:footnote w:id="3">
    <w:p w:rsidR="001E7236" w:rsidRDefault="001E7236">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36" w:rsidRDefault="001E723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E49"/>
    <w:multiLevelType w:val="hybridMultilevel"/>
    <w:tmpl w:val="2CF8AB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45F79"/>
    <w:rsid w:val="00013FF4"/>
    <w:rsid w:val="0001432C"/>
    <w:rsid w:val="0003343A"/>
    <w:rsid w:val="0003729D"/>
    <w:rsid w:val="000424C4"/>
    <w:rsid w:val="00046A54"/>
    <w:rsid w:val="000507EF"/>
    <w:rsid w:val="00055558"/>
    <w:rsid w:val="00060FEF"/>
    <w:rsid w:val="0006543B"/>
    <w:rsid w:val="00072988"/>
    <w:rsid w:val="0007525E"/>
    <w:rsid w:val="0009200F"/>
    <w:rsid w:val="00092E65"/>
    <w:rsid w:val="00093760"/>
    <w:rsid w:val="000A67A2"/>
    <w:rsid w:val="000A6E92"/>
    <w:rsid w:val="000B1233"/>
    <w:rsid w:val="000C1BD7"/>
    <w:rsid w:val="000D4DA9"/>
    <w:rsid w:val="000D7176"/>
    <w:rsid w:val="000E2785"/>
    <w:rsid w:val="000E3990"/>
    <w:rsid w:val="000F00AB"/>
    <w:rsid w:val="000F2F00"/>
    <w:rsid w:val="000F329B"/>
    <w:rsid w:val="000F6507"/>
    <w:rsid w:val="001012FB"/>
    <w:rsid w:val="0010384C"/>
    <w:rsid w:val="001058CB"/>
    <w:rsid w:val="00106869"/>
    <w:rsid w:val="001146AF"/>
    <w:rsid w:val="00114B05"/>
    <w:rsid w:val="0011579B"/>
    <w:rsid w:val="00117CE6"/>
    <w:rsid w:val="00124A82"/>
    <w:rsid w:val="00124D24"/>
    <w:rsid w:val="001279B9"/>
    <w:rsid w:val="00132EF8"/>
    <w:rsid w:val="00134530"/>
    <w:rsid w:val="00137C0A"/>
    <w:rsid w:val="00145589"/>
    <w:rsid w:val="001473EB"/>
    <w:rsid w:val="00147C56"/>
    <w:rsid w:val="0017235B"/>
    <w:rsid w:val="00172D23"/>
    <w:rsid w:val="00174AFF"/>
    <w:rsid w:val="00180B3A"/>
    <w:rsid w:val="0018113D"/>
    <w:rsid w:val="001A12AD"/>
    <w:rsid w:val="001C21FE"/>
    <w:rsid w:val="001C2C59"/>
    <w:rsid w:val="001C52FF"/>
    <w:rsid w:val="001D72DA"/>
    <w:rsid w:val="001E2261"/>
    <w:rsid w:val="001E5637"/>
    <w:rsid w:val="001E7236"/>
    <w:rsid w:val="001F29DC"/>
    <w:rsid w:val="001F7357"/>
    <w:rsid w:val="00200444"/>
    <w:rsid w:val="00201D47"/>
    <w:rsid w:val="0020280C"/>
    <w:rsid w:val="002153F6"/>
    <w:rsid w:val="00215867"/>
    <w:rsid w:val="00220EC0"/>
    <w:rsid w:val="002316B1"/>
    <w:rsid w:val="00240FA4"/>
    <w:rsid w:val="00250462"/>
    <w:rsid w:val="002519C2"/>
    <w:rsid w:val="00257C8C"/>
    <w:rsid w:val="00260AA2"/>
    <w:rsid w:val="00267997"/>
    <w:rsid w:val="00274829"/>
    <w:rsid w:val="0028337D"/>
    <w:rsid w:val="00283CA5"/>
    <w:rsid w:val="00286EA4"/>
    <w:rsid w:val="002A3C29"/>
    <w:rsid w:val="002B049C"/>
    <w:rsid w:val="002B6DBF"/>
    <w:rsid w:val="002C14B0"/>
    <w:rsid w:val="002C2C20"/>
    <w:rsid w:val="002C7159"/>
    <w:rsid w:val="002D1F60"/>
    <w:rsid w:val="002D34FD"/>
    <w:rsid w:val="002D4713"/>
    <w:rsid w:val="002D502E"/>
    <w:rsid w:val="002D7006"/>
    <w:rsid w:val="002E1F6D"/>
    <w:rsid w:val="002E7B04"/>
    <w:rsid w:val="002F4CA8"/>
    <w:rsid w:val="002F54CE"/>
    <w:rsid w:val="00317A8F"/>
    <w:rsid w:val="003215A2"/>
    <w:rsid w:val="00324E0A"/>
    <w:rsid w:val="003307C7"/>
    <w:rsid w:val="00333026"/>
    <w:rsid w:val="0033426F"/>
    <w:rsid w:val="003346D2"/>
    <w:rsid w:val="00341EA0"/>
    <w:rsid w:val="0034710B"/>
    <w:rsid w:val="0035134C"/>
    <w:rsid w:val="0035182C"/>
    <w:rsid w:val="0035191B"/>
    <w:rsid w:val="003606C9"/>
    <w:rsid w:val="003701E7"/>
    <w:rsid w:val="00373EA1"/>
    <w:rsid w:val="003748DD"/>
    <w:rsid w:val="00374D65"/>
    <w:rsid w:val="0038132E"/>
    <w:rsid w:val="00381CF6"/>
    <w:rsid w:val="00387CD0"/>
    <w:rsid w:val="003975E5"/>
    <w:rsid w:val="003A793B"/>
    <w:rsid w:val="003B120D"/>
    <w:rsid w:val="003C1735"/>
    <w:rsid w:val="003C2FE1"/>
    <w:rsid w:val="003D00B8"/>
    <w:rsid w:val="003D06A9"/>
    <w:rsid w:val="003D48D8"/>
    <w:rsid w:val="003D6D24"/>
    <w:rsid w:val="00400572"/>
    <w:rsid w:val="004030E9"/>
    <w:rsid w:val="00404BC7"/>
    <w:rsid w:val="0041392C"/>
    <w:rsid w:val="00416287"/>
    <w:rsid w:val="00425854"/>
    <w:rsid w:val="004265F7"/>
    <w:rsid w:val="0044094B"/>
    <w:rsid w:val="00442AA2"/>
    <w:rsid w:val="00454D29"/>
    <w:rsid w:val="00454E6A"/>
    <w:rsid w:val="00470A5C"/>
    <w:rsid w:val="00473885"/>
    <w:rsid w:val="00480A1C"/>
    <w:rsid w:val="004869DF"/>
    <w:rsid w:val="00496199"/>
    <w:rsid w:val="004962B8"/>
    <w:rsid w:val="004B3AFE"/>
    <w:rsid w:val="004B7273"/>
    <w:rsid w:val="004B7A3A"/>
    <w:rsid w:val="004B7DF6"/>
    <w:rsid w:val="004C172D"/>
    <w:rsid w:val="004C4A0D"/>
    <w:rsid w:val="004F2144"/>
    <w:rsid w:val="004F796C"/>
    <w:rsid w:val="00505B83"/>
    <w:rsid w:val="005109E3"/>
    <w:rsid w:val="00520965"/>
    <w:rsid w:val="00521AA8"/>
    <w:rsid w:val="00522556"/>
    <w:rsid w:val="00523F73"/>
    <w:rsid w:val="00525759"/>
    <w:rsid w:val="00525CA6"/>
    <w:rsid w:val="00531095"/>
    <w:rsid w:val="00541810"/>
    <w:rsid w:val="00543392"/>
    <w:rsid w:val="005442B6"/>
    <w:rsid w:val="005468CA"/>
    <w:rsid w:val="0055756A"/>
    <w:rsid w:val="005610FB"/>
    <w:rsid w:val="0056600B"/>
    <w:rsid w:val="00566346"/>
    <w:rsid w:val="00571D27"/>
    <w:rsid w:val="005761B5"/>
    <w:rsid w:val="005776DC"/>
    <w:rsid w:val="005B1743"/>
    <w:rsid w:val="005B1D12"/>
    <w:rsid w:val="005B3269"/>
    <w:rsid w:val="005C2182"/>
    <w:rsid w:val="005C248D"/>
    <w:rsid w:val="005D3DE8"/>
    <w:rsid w:val="005D626F"/>
    <w:rsid w:val="005D70B1"/>
    <w:rsid w:val="005E2F7D"/>
    <w:rsid w:val="005F0174"/>
    <w:rsid w:val="005F0825"/>
    <w:rsid w:val="005F42CB"/>
    <w:rsid w:val="00604D85"/>
    <w:rsid w:val="006050E5"/>
    <w:rsid w:val="00610866"/>
    <w:rsid w:val="0061627C"/>
    <w:rsid w:val="00621F37"/>
    <w:rsid w:val="00630309"/>
    <w:rsid w:val="0063151B"/>
    <w:rsid w:val="00632E5F"/>
    <w:rsid w:val="00634772"/>
    <w:rsid w:val="00640184"/>
    <w:rsid w:val="00640338"/>
    <w:rsid w:val="0064614F"/>
    <w:rsid w:val="00660048"/>
    <w:rsid w:val="00662FB7"/>
    <w:rsid w:val="0067229A"/>
    <w:rsid w:val="00677167"/>
    <w:rsid w:val="00681BAC"/>
    <w:rsid w:val="00683AC6"/>
    <w:rsid w:val="00686437"/>
    <w:rsid w:val="00695437"/>
    <w:rsid w:val="00695730"/>
    <w:rsid w:val="006B4EB4"/>
    <w:rsid w:val="006C36D8"/>
    <w:rsid w:val="006C3E8B"/>
    <w:rsid w:val="006C7DF1"/>
    <w:rsid w:val="006C7E14"/>
    <w:rsid w:val="006D742D"/>
    <w:rsid w:val="006E4692"/>
    <w:rsid w:val="006E5E5F"/>
    <w:rsid w:val="006F2499"/>
    <w:rsid w:val="007047B2"/>
    <w:rsid w:val="00705E07"/>
    <w:rsid w:val="0071090C"/>
    <w:rsid w:val="00715C7F"/>
    <w:rsid w:val="0072112C"/>
    <w:rsid w:val="00727539"/>
    <w:rsid w:val="00734025"/>
    <w:rsid w:val="00745F79"/>
    <w:rsid w:val="00747D46"/>
    <w:rsid w:val="00752658"/>
    <w:rsid w:val="00774014"/>
    <w:rsid w:val="00774588"/>
    <w:rsid w:val="00777526"/>
    <w:rsid w:val="0078350D"/>
    <w:rsid w:val="00784C9C"/>
    <w:rsid w:val="00785E62"/>
    <w:rsid w:val="007867F0"/>
    <w:rsid w:val="00790BA9"/>
    <w:rsid w:val="00790D8E"/>
    <w:rsid w:val="0079209E"/>
    <w:rsid w:val="007929BD"/>
    <w:rsid w:val="00793FF0"/>
    <w:rsid w:val="00797E79"/>
    <w:rsid w:val="007A29EF"/>
    <w:rsid w:val="007A2E1D"/>
    <w:rsid w:val="007A4DFC"/>
    <w:rsid w:val="007A64EF"/>
    <w:rsid w:val="007B5968"/>
    <w:rsid w:val="007B7DF2"/>
    <w:rsid w:val="007C749C"/>
    <w:rsid w:val="007D2CDA"/>
    <w:rsid w:val="007D44F8"/>
    <w:rsid w:val="007E4019"/>
    <w:rsid w:val="007F4922"/>
    <w:rsid w:val="007F4A86"/>
    <w:rsid w:val="00801B98"/>
    <w:rsid w:val="00805227"/>
    <w:rsid w:val="00811D9A"/>
    <w:rsid w:val="0082097E"/>
    <w:rsid w:val="00821CFF"/>
    <w:rsid w:val="00830F30"/>
    <w:rsid w:val="00847880"/>
    <w:rsid w:val="0084795C"/>
    <w:rsid w:val="008570E2"/>
    <w:rsid w:val="0087006B"/>
    <w:rsid w:val="00875198"/>
    <w:rsid w:val="00877E1A"/>
    <w:rsid w:val="00885EBB"/>
    <w:rsid w:val="00891948"/>
    <w:rsid w:val="00892DEA"/>
    <w:rsid w:val="008931EB"/>
    <w:rsid w:val="00895FB2"/>
    <w:rsid w:val="008A1ED2"/>
    <w:rsid w:val="008B36DF"/>
    <w:rsid w:val="008B49FB"/>
    <w:rsid w:val="008B58E9"/>
    <w:rsid w:val="008B715C"/>
    <w:rsid w:val="008C16F8"/>
    <w:rsid w:val="008C2E25"/>
    <w:rsid w:val="008D0A97"/>
    <w:rsid w:val="008E3266"/>
    <w:rsid w:val="008E58CD"/>
    <w:rsid w:val="008E5C64"/>
    <w:rsid w:val="008F29B0"/>
    <w:rsid w:val="008F4DDC"/>
    <w:rsid w:val="008F567F"/>
    <w:rsid w:val="008F5D79"/>
    <w:rsid w:val="008F67F0"/>
    <w:rsid w:val="009124C4"/>
    <w:rsid w:val="00917635"/>
    <w:rsid w:val="00920843"/>
    <w:rsid w:val="00921416"/>
    <w:rsid w:val="009231C7"/>
    <w:rsid w:val="00931FD9"/>
    <w:rsid w:val="00937963"/>
    <w:rsid w:val="00937D57"/>
    <w:rsid w:val="00941A98"/>
    <w:rsid w:val="009460A3"/>
    <w:rsid w:val="00955492"/>
    <w:rsid w:val="009557D1"/>
    <w:rsid w:val="00964218"/>
    <w:rsid w:val="00964CD8"/>
    <w:rsid w:val="00970A1A"/>
    <w:rsid w:val="00975328"/>
    <w:rsid w:val="0097659E"/>
    <w:rsid w:val="00977D10"/>
    <w:rsid w:val="00977F3F"/>
    <w:rsid w:val="009821F1"/>
    <w:rsid w:val="009867C1"/>
    <w:rsid w:val="00990124"/>
    <w:rsid w:val="009920E9"/>
    <w:rsid w:val="00995DF1"/>
    <w:rsid w:val="00997676"/>
    <w:rsid w:val="009A4BBF"/>
    <w:rsid w:val="009B3305"/>
    <w:rsid w:val="009B395A"/>
    <w:rsid w:val="009B644F"/>
    <w:rsid w:val="009E2216"/>
    <w:rsid w:val="009E6A38"/>
    <w:rsid w:val="009F1AB8"/>
    <w:rsid w:val="009F36F6"/>
    <w:rsid w:val="00A004D5"/>
    <w:rsid w:val="00A16941"/>
    <w:rsid w:val="00A2419E"/>
    <w:rsid w:val="00A3469E"/>
    <w:rsid w:val="00A4278E"/>
    <w:rsid w:val="00A47F53"/>
    <w:rsid w:val="00A56D3C"/>
    <w:rsid w:val="00A63D40"/>
    <w:rsid w:val="00A656C2"/>
    <w:rsid w:val="00A85944"/>
    <w:rsid w:val="00AA6339"/>
    <w:rsid w:val="00AC1F5F"/>
    <w:rsid w:val="00AC2DCD"/>
    <w:rsid w:val="00AC3E7D"/>
    <w:rsid w:val="00AD180E"/>
    <w:rsid w:val="00AD2979"/>
    <w:rsid w:val="00AD4515"/>
    <w:rsid w:val="00AE0844"/>
    <w:rsid w:val="00AE0AE8"/>
    <w:rsid w:val="00AE4B90"/>
    <w:rsid w:val="00AF464C"/>
    <w:rsid w:val="00B00E72"/>
    <w:rsid w:val="00B1538D"/>
    <w:rsid w:val="00B161BA"/>
    <w:rsid w:val="00B1776B"/>
    <w:rsid w:val="00B27AA4"/>
    <w:rsid w:val="00B30A5B"/>
    <w:rsid w:val="00B31F8E"/>
    <w:rsid w:val="00B35226"/>
    <w:rsid w:val="00B36558"/>
    <w:rsid w:val="00B439E8"/>
    <w:rsid w:val="00B54514"/>
    <w:rsid w:val="00B62A76"/>
    <w:rsid w:val="00B65209"/>
    <w:rsid w:val="00B67649"/>
    <w:rsid w:val="00B71EF0"/>
    <w:rsid w:val="00B85F9D"/>
    <w:rsid w:val="00B87B04"/>
    <w:rsid w:val="00B93479"/>
    <w:rsid w:val="00B9444A"/>
    <w:rsid w:val="00BB2811"/>
    <w:rsid w:val="00BB53E1"/>
    <w:rsid w:val="00BB7C61"/>
    <w:rsid w:val="00BC2543"/>
    <w:rsid w:val="00BD0AE1"/>
    <w:rsid w:val="00BD1481"/>
    <w:rsid w:val="00BD2041"/>
    <w:rsid w:val="00BD61C4"/>
    <w:rsid w:val="00BE411D"/>
    <w:rsid w:val="00BF1392"/>
    <w:rsid w:val="00BF1D2A"/>
    <w:rsid w:val="00BF26DE"/>
    <w:rsid w:val="00C12644"/>
    <w:rsid w:val="00C172B0"/>
    <w:rsid w:val="00C24937"/>
    <w:rsid w:val="00C31FFC"/>
    <w:rsid w:val="00C53D37"/>
    <w:rsid w:val="00C577F4"/>
    <w:rsid w:val="00C728F2"/>
    <w:rsid w:val="00C8052E"/>
    <w:rsid w:val="00C87E30"/>
    <w:rsid w:val="00C90B27"/>
    <w:rsid w:val="00C95254"/>
    <w:rsid w:val="00CA1CC8"/>
    <w:rsid w:val="00CB2FE9"/>
    <w:rsid w:val="00CB549E"/>
    <w:rsid w:val="00CB6039"/>
    <w:rsid w:val="00CB7F88"/>
    <w:rsid w:val="00CC192D"/>
    <w:rsid w:val="00CD6E6C"/>
    <w:rsid w:val="00CD7218"/>
    <w:rsid w:val="00CE4E8A"/>
    <w:rsid w:val="00CE5064"/>
    <w:rsid w:val="00D00CCA"/>
    <w:rsid w:val="00D03D44"/>
    <w:rsid w:val="00D144E8"/>
    <w:rsid w:val="00D40937"/>
    <w:rsid w:val="00D423AE"/>
    <w:rsid w:val="00D42404"/>
    <w:rsid w:val="00D46C5A"/>
    <w:rsid w:val="00D47065"/>
    <w:rsid w:val="00D4778E"/>
    <w:rsid w:val="00D47ABB"/>
    <w:rsid w:val="00D51527"/>
    <w:rsid w:val="00D54635"/>
    <w:rsid w:val="00D71B37"/>
    <w:rsid w:val="00D76981"/>
    <w:rsid w:val="00D80400"/>
    <w:rsid w:val="00D92E95"/>
    <w:rsid w:val="00D953B6"/>
    <w:rsid w:val="00D97273"/>
    <w:rsid w:val="00D97B0B"/>
    <w:rsid w:val="00DA0C83"/>
    <w:rsid w:val="00DA55DC"/>
    <w:rsid w:val="00DA6A44"/>
    <w:rsid w:val="00DA70BF"/>
    <w:rsid w:val="00DC648B"/>
    <w:rsid w:val="00DD056B"/>
    <w:rsid w:val="00DE5538"/>
    <w:rsid w:val="00DF0FB0"/>
    <w:rsid w:val="00E002ED"/>
    <w:rsid w:val="00E02F2F"/>
    <w:rsid w:val="00E164CD"/>
    <w:rsid w:val="00E21110"/>
    <w:rsid w:val="00E2527D"/>
    <w:rsid w:val="00E271F3"/>
    <w:rsid w:val="00E3419B"/>
    <w:rsid w:val="00E345C8"/>
    <w:rsid w:val="00E36DB9"/>
    <w:rsid w:val="00E472E7"/>
    <w:rsid w:val="00E56081"/>
    <w:rsid w:val="00E56385"/>
    <w:rsid w:val="00E608E3"/>
    <w:rsid w:val="00E625BD"/>
    <w:rsid w:val="00E67D9E"/>
    <w:rsid w:val="00E75D03"/>
    <w:rsid w:val="00E827F7"/>
    <w:rsid w:val="00E83887"/>
    <w:rsid w:val="00E969B1"/>
    <w:rsid w:val="00EA4AA9"/>
    <w:rsid w:val="00EA6E0D"/>
    <w:rsid w:val="00EB0986"/>
    <w:rsid w:val="00ED1028"/>
    <w:rsid w:val="00ED1DD0"/>
    <w:rsid w:val="00ED1F45"/>
    <w:rsid w:val="00ED36CA"/>
    <w:rsid w:val="00ED3B6D"/>
    <w:rsid w:val="00EF2CEE"/>
    <w:rsid w:val="00EF6AE0"/>
    <w:rsid w:val="00F03044"/>
    <w:rsid w:val="00F25D31"/>
    <w:rsid w:val="00F32F72"/>
    <w:rsid w:val="00F33B34"/>
    <w:rsid w:val="00F3719A"/>
    <w:rsid w:val="00F41CF6"/>
    <w:rsid w:val="00F57232"/>
    <w:rsid w:val="00F61E07"/>
    <w:rsid w:val="00F73996"/>
    <w:rsid w:val="00F75815"/>
    <w:rsid w:val="00F77BF7"/>
    <w:rsid w:val="00F822AA"/>
    <w:rsid w:val="00F95A83"/>
    <w:rsid w:val="00FA01FD"/>
    <w:rsid w:val="00FA459C"/>
    <w:rsid w:val="00FA4BC9"/>
    <w:rsid w:val="00FB330A"/>
    <w:rsid w:val="00FD1092"/>
    <w:rsid w:val="00FD4AB3"/>
    <w:rsid w:val="00FD55E4"/>
    <w:rsid w:val="00FE1583"/>
    <w:rsid w:val="00FF0552"/>
    <w:rsid w:val="00FF07E6"/>
    <w:rsid w:val="00FF5A3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qFormat/>
    <w:rsid w:val="00374D65"/>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markedcontent">
    <w:name w:val="markedcontent"/>
    <w:basedOn w:val="a0"/>
    <w:rsid w:val="00B85F9D"/>
  </w:style>
  <w:style w:type="paragraph" w:customStyle="1" w:styleId="af9">
    <w:name w:val="Прижатый влево"/>
    <w:basedOn w:val="a"/>
    <w:next w:val="a"/>
    <w:qFormat/>
    <w:rsid w:val="00662FB7"/>
    <w:pPr>
      <w:widowControl w:val="0"/>
      <w:spacing w:after="0" w:line="240" w:lineRule="auto"/>
    </w:pPr>
    <w:rPr>
      <w:rFonts w:ascii="Times New Roman CYR" w:eastAsia="Symbol" w:hAnsi="Times New Roman CYR" w:cs="Wingdings"/>
      <w:kern w:val="2"/>
      <w:sz w:val="24"/>
      <w:szCs w:val="24"/>
      <w:lang w:eastAsia="zh-CN" w:bidi="hi-IN"/>
    </w:rPr>
  </w:style>
  <w:style w:type="character" w:customStyle="1" w:styleId="4W4r4u4rur44444444444S4u44">
    <w:name w:val="Ц4Wв4rе4uт4・о?вr?о?еu ?вr?ы・4д?4е?4л?4е?4н?4и?4е ?4д?4л?4я?4SТ4uе4[к4・с・"/>
    <w:uiPriority w:val="99"/>
    <w:rsid w:val="00662FB7"/>
  </w:style>
  <w:style w:type="character" w:customStyle="1" w:styleId="20">
    <w:name w:val="Заголовок 2 Знак"/>
    <w:basedOn w:val="a0"/>
    <w:link w:val="2"/>
    <w:uiPriority w:val="9"/>
    <w:rsid w:val="00374D65"/>
    <w:rPr>
      <w:rFonts w:ascii="Cambria" w:hAnsi="Cambria" w:cs="Times New Roman"/>
      <w:b/>
      <w:bCs/>
      <w:i/>
      <w:iCs/>
      <w:sz w:val="28"/>
      <w:szCs w:val="28"/>
      <w:lang w:eastAsia="ru-RU"/>
    </w:rPr>
  </w:style>
  <w:style w:type="character" w:styleId="afa">
    <w:name w:val="Emphasis"/>
    <w:basedOn w:val="a0"/>
    <w:uiPriority w:val="20"/>
    <w:qFormat/>
    <w:rsid w:val="001E7236"/>
    <w:rPr>
      <w:i/>
      <w:iCs/>
    </w:rPr>
  </w:style>
  <w:style w:type="paragraph" w:customStyle="1" w:styleId="12">
    <w:name w:val="Обычный1"/>
    <w:qFormat/>
    <w:rsid w:val="003215A2"/>
    <w:pPr>
      <w:spacing w:after="200" w:line="276" w:lineRule="auto"/>
    </w:pPr>
    <w:rPr>
      <w:rFonts w:ascii="Calibri" w:eastAsia="Calibri" w:hAnsi="Calibri" w:cs="Calibri"/>
      <w:lang w:eastAsia="ru-RU"/>
    </w:rPr>
  </w:style>
</w:styles>
</file>

<file path=word/webSettings.xml><?xml version="1.0" encoding="utf-8"?>
<w:webSettings xmlns:r="http://schemas.openxmlformats.org/officeDocument/2006/relationships" xmlns:w="http://schemas.openxmlformats.org/wordprocessingml/2006/main">
  <w:divs>
    <w:div w:id="407582998">
      <w:bodyDiv w:val="1"/>
      <w:marLeft w:val="0"/>
      <w:marRight w:val="0"/>
      <w:marTop w:val="0"/>
      <w:marBottom w:val="0"/>
      <w:divBdr>
        <w:top w:val="none" w:sz="0" w:space="0" w:color="auto"/>
        <w:left w:val="none" w:sz="0" w:space="0" w:color="auto"/>
        <w:bottom w:val="none" w:sz="0" w:space="0" w:color="auto"/>
        <w:right w:val="none" w:sz="0" w:space="0" w:color="auto"/>
      </w:divBdr>
    </w:div>
    <w:div w:id="510295326">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URL:https://nbpublish.com/library_read_article.php?id=29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urait.ru/bcode/453653"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URL:https://ru.player.fm/series/knizhnaia-pol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2B60F-252C-40EE-A87D-1649B7A67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12388</Words>
  <Characters>70617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alatorceva</cp:lastModifiedBy>
  <cp:revision>20</cp:revision>
  <cp:lastPrinted>2023-02-10T14:31:00Z</cp:lastPrinted>
  <dcterms:created xsi:type="dcterms:W3CDTF">2023-04-13T02:34:00Z</dcterms:created>
  <dcterms:modified xsi:type="dcterms:W3CDTF">2024-04-12T07:21:00Z</dcterms:modified>
</cp:coreProperties>
</file>