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35" w:rsidRPr="008E289C" w:rsidRDefault="004D1735" w:rsidP="004D1735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8E289C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4D1735" w:rsidRPr="008E289C" w:rsidRDefault="004D1735" w:rsidP="004D1735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8E289C">
        <w:rPr>
          <w:rFonts w:ascii="Times New Roman" w:hAnsi="Times New Roman" w:cs="Times New Roman"/>
        </w:rPr>
        <w:t>высшего образования</w:t>
      </w:r>
    </w:p>
    <w:p w:rsidR="004D1735" w:rsidRPr="008E289C" w:rsidRDefault="004D1735" w:rsidP="004D1735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8E289C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4D1735" w:rsidRPr="008E289C" w:rsidRDefault="004D1735" w:rsidP="004D1735">
      <w:pPr>
        <w:pStyle w:val="1"/>
        <w:jc w:val="center"/>
        <w:rPr>
          <w:rFonts w:ascii="Times New Roman" w:hAnsi="Times New Roman" w:cs="Times New Roman"/>
          <w:b/>
          <w:i/>
        </w:rPr>
      </w:pPr>
      <w:r w:rsidRPr="008E289C">
        <w:rPr>
          <w:rFonts w:ascii="Times New Roman" w:hAnsi="Times New Roman" w:cs="Times New Roman"/>
        </w:rPr>
        <w:t>Кафедра общего ухода и организации сестринского дела</w:t>
      </w:r>
      <w:r w:rsidRPr="008E289C">
        <w:rPr>
          <w:rFonts w:ascii="Times New Roman" w:hAnsi="Times New Roman" w:cs="Times New Roman"/>
          <w:b/>
          <w:i/>
        </w:rPr>
        <w:t xml:space="preserve"> </w:t>
      </w:r>
    </w:p>
    <w:p w:rsidR="004D1735" w:rsidRDefault="004D1735" w:rsidP="004D1735">
      <w:pPr>
        <w:pStyle w:val="1"/>
        <w:jc w:val="center"/>
        <w:rPr>
          <w:rFonts w:ascii="Times New Roman" w:hAnsi="Times New Roman"/>
          <w:b/>
          <w:i/>
        </w:rPr>
      </w:pPr>
    </w:p>
    <w:p w:rsidR="000420E1" w:rsidRDefault="000420E1" w:rsidP="004D1735">
      <w:pPr>
        <w:pStyle w:val="1"/>
        <w:jc w:val="center"/>
        <w:rPr>
          <w:rFonts w:ascii="Times New Roman" w:hAnsi="Times New Roman"/>
          <w:b/>
          <w:i/>
        </w:rPr>
      </w:pPr>
    </w:p>
    <w:p w:rsidR="004D1735" w:rsidRDefault="00160E8C" w:rsidP="000420E1">
      <w:pPr>
        <w:pStyle w:val="1"/>
        <w:jc w:val="right"/>
        <w:rPr>
          <w:rFonts w:ascii="Times New Roman" w:hAnsi="Times New Roman"/>
          <w:b/>
          <w:i/>
        </w:rPr>
      </w:pPr>
      <w:r w:rsidRPr="00160E8C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4D1735" w:rsidRPr="004D1735" w:rsidRDefault="008E289C" w:rsidP="004D1735">
      <w:pPr>
        <w:pStyle w:val="1"/>
        <w:jc w:val="center"/>
        <w:rPr>
          <w:rFonts w:ascii="Times New Roman" w:hAnsi="Times New Roman" w:cs="Times New Roman"/>
          <w:sz w:val="28"/>
          <w:szCs w:val="22"/>
          <w:lang w:eastAsia="en-US" w:bidi="ar-SA"/>
        </w:rPr>
      </w:pPr>
      <w:r>
        <w:rPr>
          <w:rFonts w:ascii="Times New Roman" w:hAnsi="Times New Roman" w:cs="Times New Roman"/>
          <w:sz w:val="28"/>
          <w:szCs w:val="22"/>
          <w:lang w:eastAsia="en-US" w:bidi="ar-SA"/>
        </w:rPr>
        <w:t>СГ.2</w:t>
      </w:r>
      <w:r w:rsidR="004D1735" w:rsidRPr="004D1735">
        <w:rPr>
          <w:rFonts w:ascii="Times New Roman" w:hAnsi="Times New Roman" w:cs="Times New Roman"/>
          <w:sz w:val="28"/>
          <w:szCs w:val="22"/>
          <w:lang w:eastAsia="en-US" w:bidi="ar-SA"/>
        </w:rPr>
        <w:t xml:space="preserve"> ИНОСТРАННЫЙ ЯЗЫК В ПРОФЕССИОНАЛЬНОЙ ДЕЯТЕЛЬНОСТИ</w:t>
      </w: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4D1735" w:rsidRDefault="004D1735" w:rsidP="004D1735">
      <w:pPr>
        <w:pStyle w:val="affc"/>
        <w:rPr>
          <w:sz w:val="30"/>
        </w:rPr>
      </w:pP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4D1735" w:rsidRDefault="004D1735" w:rsidP="004D1735">
      <w:pPr>
        <w:pStyle w:val="affc"/>
        <w:rPr>
          <w:b/>
          <w:sz w:val="30"/>
        </w:rPr>
      </w:pP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4D1735" w:rsidRDefault="004D1735" w:rsidP="004D1735">
      <w:pPr>
        <w:pStyle w:val="affc"/>
        <w:spacing w:before="2"/>
      </w:pPr>
    </w:p>
    <w:p w:rsidR="004D1735" w:rsidRDefault="004D1735" w:rsidP="000420E1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b/>
          <w:sz w:val="30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</w:t>
      </w:r>
      <w:r w:rsidR="00160E8C">
        <w:rPr>
          <w:rFonts w:ascii="Times New Roman" w:hAnsi="Times New Roman"/>
          <w:b/>
          <w:sz w:val="28"/>
          <w:szCs w:val="28"/>
          <w:lang w:eastAsia="en-US"/>
        </w:rPr>
        <w:t>4</w:t>
      </w:r>
    </w:p>
    <w:p w:rsidR="004D1735" w:rsidRDefault="004D1735" w:rsidP="004D1735">
      <w:pPr>
        <w:pStyle w:val="affc"/>
        <w:rPr>
          <w:b/>
          <w:sz w:val="30"/>
        </w:rPr>
      </w:pPr>
    </w:p>
    <w:p w:rsidR="000420E1" w:rsidRDefault="000420E1" w:rsidP="004D1735">
      <w:pPr>
        <w:pStyle w:val="affc"/>
        <w:rPr>
          <w:b/>
          <w:sz w:val="30"/>
        </w:rPr>
      </w:pPr>
    </w:p>
    <w:p w:rsidR="00C46EBA" w:rsidRDefault="00C46EBA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D1735" w:rsidRDefault="004D1735" w:rsidP="004D173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Тамбов 202</w:t>
      </w:r>
      <w:r w:rsidR="00160E8C">
        <w:rPr>
          <w:rFonts w:ascii="Times New Roman" w:hAnsi="Times New Roman"/>
          <w:b/>
          <w:sz w:val="28"/>
          <w:szCs w:val="28"/>
          <w:lang w:eastAsia="en-US"/>
        </w:rPr>
        <w:t>4</w:t>
      </w:r>
    </w:p>
    <w:p w:rsidR="00BF5617" w:rsidRDefault="00AF312C" w:rsidP="00941E1B">
      <w:pPr>
        <w:pStyle w:val="1"/>
        <w:rPr>
          <w:rFonts w:ascii="Times New Roman" w:hAnsi="Times New Roman"/>
          <w:highlight w:val="yellow"/>
        </w:rPr>
      </w:pPr>
      <w:r w:rsidRPr="00AF312C">
        <w:rPr>
          <w:rFonts w:ascii="Times New Roman" w:hAnsi="Times New Roman"/>
          <w:noProof/>
          <w:lang w:eastAsia="ru-RU" w:bidi="ar-SA"/>
        </w:rPr>
        <w:lastRenderedPageBreak/>
        <w:drawing>
          <wp:inline distT="0" distB="0" distL="0" distR="0">
            <wp:extent cx="5721482" cy="1945653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482" cy="1945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617" w:rsidRDefault="00023C5A" w:rsidP="00E94416">
      <w:pPr>
        <w:pStyle w:val="1"/>
        <w:ind w:left="-142"/>
        <w:jc w:val="center"/>
        <w:rPr>
          <w:rFonts w:ascii="Times New Roman" w:hAnsi="Times New Roman"/>
          <w:b/>
          <w:i/>
        </w:rPr>
      </w:pPr>
      <w:r w:rsidRPr="00023C5A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5940425" cy="1359715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BF5617" w:rsidRDefault="00BF5617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72637A" w:rsidRDefault="0072637A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72637A" w:rsidRDefault="0072637A" w:rsidP="003F7B25">
      <w:pPr>
        <w:pStyle w:val="1"/>
        <w:jc w:val="center"/>
        <w:rPr>
          <w:rFonts w:ascii="Times New Roman" w:hAnsi="Times New Roman"/>
          <w:b/>
          <w:i/>
        </w:rPr>
      </w:pPr>
    </w:p>
    <w:p w:rsidR="003F7B25" w:rsidRDefault="003F7B25" w:rsidP="003F7B25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3F7B25" w:rsidRDefault="003F7B25" w:rsidP="003F7B25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3F7B25" w:rsidTr="00941E1B">
        <w:tc>
          <w:tcPr>
            <w:tcW w:w="7500" w:type="dxa"/>
          </w:tcPr>
          <w:p w:rsidR="003F7B25" w:rsidRDefault="003F7B25" w:rsidP="00C61B2A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3F7B25" w:rsidRDefault="003F7B25" w:rsidP="00941E1B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3F7B25" w:rsidTr="00941E1B">
        <w:tc>
          <w:tcPr>
            <w:tcW w:w="7500" w:type="dxa"/>
          </w:tcPr>
          <w:p w:rsidR="003F7B25" w:rsidRDefault="003F7B25" w:rsidP="00C61B2A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3F7B25" w:rsidRDefault="003F7B25" w:rsidP="00C61B2A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F7B25" w:rsidRDefault="003F7B25" w:rsidP="00941E1B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3F7B25" w:rsidTr="00941E1B">
        <w:tc>
          <w:tcPr>
            <w:tcW w:w="7500" w:type="dxa"/>
          </w:tcPr>
          <w:p w:rsidR="003F7B25" w:rsidRDefault="003F7B25" w:rsidP="00C61B2A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3F7B25" w:rsidRDefault="003F7B25" w:rsidP="00941E1B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3F7B25" w:rsidRDefault="003F7B25" w:rsidP="00941E1B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3F7B25" w:rsidRDefault="003F7B25" w:rsidP="003F7B25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«ИНОСТРАННЫЙ ЯЗЫК В ПРОФЕССИОНАЛЬНОЙ ДЕЯТЕЛЬНОСТИ»</w:t>
      </w:r>
    </w:p>
    <w:p w:rsidR="003F7B25" w:rsidRDefault="003F7B25" w:rsidP="003F7B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3F7B25" w:rsidRDefault="003F7B25" w:rsidP="003F7B25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«Иностранный язык в профессиональной деятельности»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3F7B25" w:rsidRDefault="003F7B25" w:rsidP="003F7B25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02, ОК 03, ОК 05, ОК 09</w:t>
      </w:r>
      <w:r>
        <w:rPr>
          <w:rFonts w:ascii="Times New Roman" w:hAnsi="Times New Roman"/>
          <w:i/>
        </w:rPr>
        <w:t>.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634" w:type="dxa"/>
        <w:tblLayout w:type="fixed"/>
        <w:tblLook w:val="04A0"/>
      </w:tblPr>
      <w:tblGrid>
        <w:gridCol w:w="1588"/>
        <w:gridCol w:w="3510"/>
        <w:gridCol w:w="4536"/>
      </w:tblGrid>
      <w:tr w:rsidR="003F7B25" w:rsidTr="00941E1B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a7"/>
                <w:rFonts w:ascii="Times New Roman" w:hAnsi="Times New Roman"/>
              </w:rPr>
              <w:footnoteReference w:id="2"/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3F7B25" w:rsidTr="00941E1B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читать и переводить профессионально-ориентированную литературу, в том числе профессиональную медицинскую документацию;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общаться (устно и письменно) на иностранном языке на профессиональные темы;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заполнение необходимой документации, используя извлеченную и общепринятую профессиональную информацию;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 основные приемы и методы работы с иноязычными текстами;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темы;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грамматический минимум, необходимый для чтения и перевода со словарем иностранных текстов профессиональной направленности;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переводов текстов профессиональной направленности</w:t>
            </w:r>
          </w:p>
        </w:tc>
      </w:tr>
    </w:tbl>
    <w:p w:rsidR="003F7B25" w:rsidRDefault="003F7B25" w:rsidP="003F7B25">
      <w:pPr>
        <w:pStyle w:val="1"/>
        <w:spacing w:after="0"/>
        <w:jc w:val="both"/>
        <w:rPr>
          <w:rFonts w:ascii="Times New Roman" w:hAnsi="Times New Roman"/>
          <w:b/>
        </w:rPr>
      </w:pPr>
    </w:p>
    <w:p w:rsidR="003F7B25" w:rsidRDefault="003F7B25" w:rsidP="003F7B25">
      <w:pPr>
        <w:pStyle w:val="1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3F7B25" w:rsidTr="00485D9B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3F7B25" w:rsidTr="00485D9B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B25" w:rsidRDefault="00485D9B" w:rsidP="00941E1B">
            <w:pPr>
              <w:pStyle w:val="1"/>
              <w:spacing w:after="0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</w:t>
            </w:r>
            <w:r w:rsidR="001B2CB8">
              <w:rPr>
                <w:rFonts w:ascii="Times New Roman" w:hAnsi="Times New Roman"/>
                <w:b/>
                <w:iCs/>
              </w:rPr>
              <w:t>10</w:t>
            </w:r>
          </w:p>
        </w:tc>
      </w:tr>
      <w:tr w:rsidR="003F7B25" w:rsidTr="00485D9B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3F7B25" w:rsidTr="00485D9B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B25" w:rsidRDefault="001B2CB8" w:rsidP="00485D9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</w:t>
            </w:r>
            <w:r w:rsidR="00485D9B">
              <w:rPr>
                <w:rFonts w:ascii="Times New Roman" w:hAnsi="Times New Roman"/>
                <w:i/>
              </w:rPr>
              <w:t xml:space="preserve"> </w:t>
            </w:r>
            <w:r w:rsidR="003F7B25">
              <w:rPr>
                <w:rFonts w:ascii="Times New Roman" w:hAnsi="Times New Roman"/>
              </w:rPr>
              <w:t>занятия</w:t>
            </w:r>
            <w:r w:rsidR="003F7B25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B25" w:rsidRDefault="001B2CB8" w:rsidP="00941E1B">
            <w:pPr>
              <w:pStyle w:val="1"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110</w:t>
            </w:r>
          </w:p>
        </w:tc>
      </w:tr>
      <w:tr w:rsidR="003F7B25" w:rsidTr="00485D9B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B25" w:rsidRDefault="00941E1B" w:rsidP="00941E1B">
            <w:pPr>
              <w:pStyle w:val="1"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 семестр</w:t>
            </w:r>
          </w:p>
        </w:tc>
      </w:tr>
    </w:tbl>
    <w:p w:rsidR="003F7B25" w:rsidRDefault="003F7B25" w:rsidP="003F7B25">
      <w:pPr>
        <w:sectPr w:rsidR="003F7B25">
          <w:headerReference w:type="default" r:id="rId10"/>
          <w:footerReference w:type="default" r:id="rId11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3F7B25" w:rsidRDefault="003F7B25" w:rsidP="003F7B25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Layout w:type="fixed"/>
        <w:tblLook w:val="01E0"/>
      </w:tblPr>
      <w:tblGrid>
        <w:gridCol w:w="2537"/>
        <w:gridCol w:w="7535"/>
        <w:gridCol w:w="2748"/>
        <w:gridCol w:w="1966"/>
      </w:tblGrid>
      <w:tr w:rsidR="003F7B25" w:rsidTr="00941E1B">
        <w:trPr>
          <w:trHeight w:val="20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7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Введение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Иностранный язык в профессиональном медицинском образовании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1.Лингвостилистические особенности профессионально-ориентированных медицинских текстов и профессиональной документации на английском языке.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Основные принципы использования специализированных медицинских словарей. 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3.Техника перевода текстов профессиональной направленности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3F7B25" w:rsidRDefault="003F7B25" w:rsidP="00941E1B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и перевод текста профессиональной направленности. Выполнение лексических, грамматических и фонетических заданий по тексту.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порядок слов в английском языке (утвердительные и вопросительные предложения, правила построения вопроса и ответа).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eastAsia="Calibri" w:hAnsi="Times New Roman"/>
                <w:b/>
                <w:bCs/>
                <w:i/>
              </w:rPr>
              <w:lastRenderedPageBreak/>
              <w:t>Раздел 2. Анатомия и физиология человека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2.1.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Основные системы человека: название, основные функции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1.Анатомия человека: основные системы организма.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2.Введение новых лексических единиц (НЛЕ) по теме. Активизация НЛЕ.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4.Отработка грамматических навыков по теме.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средства выражения физических способностей в английском языке (модальный глагол «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can</w:t>
            </w:r>
            <w:r>
              <w:rPr>
                <w:rFonts w:ascii="Times New Roman" w:eastAsia="Calibri" w:hAnsi="Times New Roman"/>
                <w:i/>
                <w:iCs/>
              </w:rPr>
              <w:t>» и его заменители).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перевод текста об основных системах тела человека. Выполнение лексико-грамматических заданий по тексту. Аудирование монологической и диалогической речи по теме. Выполнение грамматических упражнений (модальный глагол «</w:t>
            </w:r>
            <w:r>
              <w:rPr>
                <w:rFonts w:ascii="Times New Roman" w:hAnsi="Times New Roman"/>
                <w:lang w:val="en-US"/>
              </w:rPr>
              <w:t>can</w:t>
            </w:r>
            <w:r>
              <w:rPr>
                <w:rFonts w:ascii="Times New Roman" w:hAnsi="Times New Roman"/>
              </w:rPr>
              <w:t>» и его заменители).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2.2.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Анатомия и физиология сердечно-сосудистой системы.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1.Сердечно-сосудистая система: строение и функции, анатомия и физиология сердца (артерия, аорта, вена, предсердие, желудочек, хорда и т.д.), кровообращение.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перевод текста о строении сердечно-сосудистой системы человека. Выполнение лексико-грамматических заданий по тексту. Вопросно-ответная работа по тексту. Аудирование монологов и диалогов по теме.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2.3.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Кровь. Состав крови. Клетки крови.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1.Кровь: основные элементы и функции крови, анализ крови.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4.Отработка грамматических навыков по теме. Коммуникативная грамматика – </w:t>
            </w:r>
            <w:r>
              <w:rPr>
                <w:rFonts w:ascii="Times New Roman" w:eastAsia="Calibri" w:hAnsi="Times New Roman"/>
                <w:i/>
                <w:iCs/>
              </w:rPr>
              <w:t>условные предложения 1 и 2 типа.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4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лексико-грамматических упражнений по теме. Чтение и перевод текста по теме. Выполнение лексических и грамматических заданий по тексту. Аудирование монологической и диалогической речи по теме. Выполнение грамматических упражнений (</w:t>
            </w:r>
            <w:r>
              <w:rPr>
                <w:rFonts w:ascii="Times New Roman" w:eastAsia="Calibri" w:hAnsi="Times New Roman"/>
              </w:rPr>
              <w:t>условные предложения 1 и 2 типа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2.4.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Анатомия и физиология скелетно-мышечной системы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Скелет человека, основные характеристики, скелетные мышцы, топография, строение и функции мышечной системы, заболевания костей, мышц и суставов. Введение новых лексических единиц (НЛЕ) по теме. Активизация НЛЕ. Практика аналитического чтения и перевода профессионально ориентированных текстов, развитие </w:t>
            </w:r>
            <w:r>
              <w:rPr>
                <w:rFonts w:ascii="Times New Roman" w:hAnsi="Times New Roman"/>
              </w:rPr>
              <w:lastRenderedPageBreak/>
              <w:t>навыка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5, ЛР 8, ЛР 9, </w:t>
            </w:r>
            <w:r>
              <w:rPr>
                <w:rFonts w:ascii="Times New Roman" w:hAnsi="Times New Roman"/>
              </w:rPr>
              <w:lastRenderedPageBreak/>
              <w:t>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перевод текста о строении скелетно-мышечной системы человека. Выполнение лексико-грамматических заданий по тексту. Вопросно-ответная работа по тексту. Аудирование монологической и диалогической речи по теме.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2.5.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Анатомия и физиология нервной системы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1.Отделы нервной системы, функции нервной системы, центральная нервная система. Головной мозг: строение, функции, общее описание.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6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перевод текста о строении нервной системы человека, её функциях. Выполнение лексико-грамматических заданий по тексту. Вопросно-ответная работа по тексту. Аудирование монологов и диалогов по теме.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2.6.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Анатомия и физиология пищеварительной системы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1.Пищеварительная система: строение пищеварительной системы, органы пищеварительной системы и их функции.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4.Отработка грамматических навыков по теме. Коммуникативная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грамматика</w:t>
            </w:r>
            <w:r>
              <w:rPr>
                <w:rFonts w:ascii="Times New Roman" w:hAnsi="Times New Roman"/>
                <w:lang w:val="en-US"/>
              </w:rPr>
              <w:t xml:space="preserve"> –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средства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выражения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причины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(to + infinitive, in order (not) to + infinitive, so that, so + clause, which results in, resulting in + noun) </w:t>
            </w:r>
            <w:r>
              <w:rPr>
                <w:rFonts w:ascii="Times New Roman" w:eastAsia="Calibri" w:hAnsi="Times New Roman"/>
                <w:i/>
                <w:iCs/>
              </w:rPr>
              <w:t>и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следствия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в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английском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языке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(because, since, as + clause, the reason for, the cause of, because of, due to, owing to, as a result of + noun phrase).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7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Чтение и перевод текста о строении нервной системы человека, её функциях. Выполнение лексико-грамматических заданий по тексту. Вопросно-ответная работа по тексту. Аудирование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монологов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диалогов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теме</w:t>
            </w:r>
            <w:r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Выполнение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грамматических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упражнений</w:t>
            </w:r>
            <w:r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/>
              </w:rPr>
              <w:t>средства</w:t>
            </w:r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</w:rPr>
              <w:t>выражения</w:t>
            </w:r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</w:rPr>
              <w:t>причины</w:t>
            </w:r>
            <w:r>
              <w:rPr>
                <w:rFonts w:ascii="Times New Roman" w:eastAsia="Calibri" w:hAnsi="Times New Roman"/>
                <w:lang w:val="en-US"/>
              </w:rPr>
              <w:t xml:space="preserve"> (to + infinitive, in order (not) to + infinitive, so that, so + clause, which results in, resulting in + noun) </w:t>
            </w:r>
            <w:r>
              <w:rPr>
                <w:rFonts w:ascii="Times New Roman" w:eastAsia="Calibri" w:hAnsi="Times New Roman"/>
              </w:rPr>
              <w:t>и</w:t>
            </w:r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</w:rPr>
              <w:t>следствия</w:t>
            </w:r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</w:rPr>
              <w:t>в</w:t>
            </w:r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</w:rPr>
              <w:t>английском</w:t>
            </w:r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</w:rPr>
              <w:t>языке</w:t>
            </w:r>
            <w:r>
              <w:rPr>
                <w:rFonts w:ascii="Times New Roman" w:eastAsia="Calibri" w:hAnsi="Times New Roman"/>
                <w:lang w:val="en-US"/>
              </w:rPr>
              <w:t xml:space="preserve"> (because, since, as + clause, the reason for, the cause of, because of, due to, owing to, as a result of + noun phrase</w:t>
            </w:r>
            <w:r>
              <w:rPr>
                <w:rFonts w:ascii="Times New Roman" w:hAnsi="Times New Roman"/>
                <w:lang w:val="en-US"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3. Больничная служба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Названия специальностей медицинского персонала и их обязанностей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1.Названия медицинских профессий: медицинская сестра, акушерка, врач-гинеколог, терапевт, хирург, педиатр, участковый врач и т.д.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2.Глаголы для обозначения деятельности разных медицинских специалистов.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3.Медицинский штат больницы в России и в Великобритании.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5.Отработка грамматических навыков по теме. Коммуникативная грамматика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i/>
                <w:iCs/>
                <w:lang w:val="en-US"/>
              </w:rPr>
              <w:t>Present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Simple</w:t>
            </w:r>
            <w:r>
              <w:rPr>
                <w:rFonts w:ascii="Times New Roman" w:hAnsi="Times New Roman"/>
                <w:i/>
                <w:iCs/>
              </w:rPr>
              <w:t xml:space="preserve"> / </w:t>
            </w:r>
            <w:r>
              <w:rPr>
                <w:rFonts w:ascii="Times New Roman" w:hAnsi="Times New Roman"/>
                <w:i/>
                <w:iCs/>
                <w:lang w:val="en-US"/>
              </w:rPr>
              <w:t>Present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Continuous</w:t>
            </w:r>
            <w:r>
              <w:rPr>
                <w:rFonts w:ascii="Times New Roman" w:hAnsi="Times New Roman"/>
                <w:i/>
                <w:iCs/>
              </w:rPr>
              <w:t xml:space="preserve"> (образование утвердительной, отрицательной и вопросительной формы, правила употребления).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лексико-грамматических заданий, чтение и перевод текстов по теме. Аудирование монологов и диалогов. Построение устных и письменных высказываний с использованием конструкций </w:t>
            </w:r>
            <w:r>
              <w:rPr>
                <w:rFonts w:ascii="Times New Roman" w:hAnsi="Times New Roman"/>
                <w:lang w:val="en-US"/>
              </w:rPr>
              <w:t>Present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Simple</w:t>
            </w:r>
            <w:r>
              <w:rPr>
                <w:rFonts w:ascii="Times New Roman" w:hAnsi="Times New Roman"/>
              </w:rPr>
              <w:t xml:space="preserve"> / </w:t>
            </w:r>
            <w:r>
              <w:rPr>
                <w:rFonts w:ascii="Times New Roman" w:hAnsi="Times New Roman"/>
                <w:lang w:val="en-US"/>
              </w:rPr>
              <w:t>Present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Continuous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3.2.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Больничная служба. Отделения стационара и их функции.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1.Названия отделений больницы (кардиологическое, почечное, инфекционное, неврологическое, акушерское и т.д., основное оборудование отделений).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2.Слова для описания специализации отделений.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4.Развитие навыков аналитического чтения и перевода. Развитие навыков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5.Отработка грамматических навыков по теме. Коммуникативная грамматика – </w:t>
            </w:r>
            <w:r>
              <w:rPr>
                <w:rFonts w:ascii="Times New Roman" w:hAnsi="Times New Roman"/>
                <w:i/>
                <w:iCs/>
              </w:rPr>
              <w:t>предлоги места и направления.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лексико-грамматических заданий по теме. Аудирование монологической и диалогической речи по теме. Описание нахождения отделений больницы с помощью предлогов места. Составление диалогов «Как пройти в …» с использованием предлогов направления.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5, ЛР 8, ЛР 9, </w:t>
            </w:r>
            <w:r>
              <w:rPr>
                <w:rFonts w:ascii="Times New Roman" w:hAnsi="Times New Roman"/>
              </w:rPr>
              <w:lastRenderedPageBreak/>
              <w:t>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>Тема 3.3.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Больничная палата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Названия видов больничной палаты (послеоперационная, реанимационная, палата инфекционного отделения и т.д.), названия оборудования палаты, предметов ухода за больным в палате (судно, грелка, надувной круг, пузырь для льда и т.д.). Обязанности палатной медсестры в терапевтическом отделении. Введение новых лексических единиц (НЛЕ) по теме. Активизация НЛЕ. </w:t>
            </w:r>
            <w:r>
              <w:rPr>
                <w:rFonts w:ascii="Times New Roman" w:eastAsia="Calibri" w:hAnsi="Times New Roman"/>
              </w:rPr>
              <w:t xml:space="preserve">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Отработка грамматических навыков по теме. Коммуникативная грамматика – </w:t>
            </w:r>
            <w:r>
              <w:rPr>
                <w:rFonts w:ascii="Times New Roman" w:hAnsi="Times New Roman"/>
                <w:i/>
                <w:iCs/>
              </w:rPr>
              <w:t xml:space="preserve">конструкции </w:t>
            </w:r>
            <w:r>
              <w:rPr>
                <w:rFonts w:ascii="Times New Roman" w:hAnsi="Times New Roman"/>
                <w:i/>
                <w:iCs/>
                <w:lang w:val="en-US"/>
              </w:rPr>
              <w:t>there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is</w:t>
            </w:r>
            <w:r>
              <w:rPr>
                <w:rFonts w:ascii="Times New Roman" w:hAnsi="Times New Roman"/>
                <w:i/>
                <w:iCs/>
              </w:rPr>
              <w:t xml:space="preserve"> / </w:t>
            </w:r>
            <w:r>
              <w:rPr>
                <w:rFonts w:ascii="Times New Roman" w:hAnsi="Times New Roman"/>
                <w:i/>
                <w:iCs/>
                <w:lang w:val="en-US"/>
              </w:rPr>
              <w:t>there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are</w:t>
            </w:r>
            <w:r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10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лексико-грамматических заданий по теме (задания на соответствие, подстановочные упражнения и т.д.). Аудирование монологической и диалогической речи по теме.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оборудования палат по картинкам с использованием конструкций “</w:t>
            </w:r>
            <w:r>
              <w:rPr>
                <w:rFonts w:ascii="Times New Roman" w:hAnsi="Times New Roman"/>
                <w:lang w:val="en-US"/>
              </w:rPr>
              <w:t>there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is</w:t>
            </w:r>
            <w:r>
              <w:rPr>
                <w:rFonts w:ascii="Times New Roman" w:hAnsi="Times New Roman"/>
              </w:rPr>
              <w:t xml:space="preserve"> / </w:t>
            </w:r>
            <w:r>
              <w:rPr>
                <w:rFonts w:ascii="Times New Roman" w:hAnsi="Times New Roman"/>
                <w:lang w:val="en-US"/>
              </w:rPr>
              <w:t>there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are</w:t>
            </w:r>
            <w:r>
              <w:rPr>
                <w:rFonts w:ascii="Times New Roman" w:hAnsi="Times New Roman"/>
              </w:rPr>
              <w:t>”.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3.4.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Процедура госпитализации. Карта пациента.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1.Описание процедуры госпитализации.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2.Названия специальностей работников приёмного отделения.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3.Процедура оформления пациента в больнице. Регистрационная карточка и история болезни.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4.Особенности экстренной и плановой госпитализации. Описание процедуры плановой и экстренной госпитализации.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  <w:r>
              <w:rPr>
                <w:rFonts w:ascii="Times New Roman" w:eastAsia="Calibri" w:hAnsi="Times New Roman"/>
              </w:rPr>
              <w:t>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7.Отработка грамматических навыков по теме. Коммуникативная грамматика – </w:t>
            </w:r>
            <w:r>
              <w:rPr>
                <w:rFonts w:ascii="Times New Roman" w:hAnsi="Times New Roman"/>
                <w:i/>
                <w:iCs/>
                <w:lang w:val="en-US"/>
              </w:rPr>
              <w:t>Past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Simple</w:t>
            </w:r>
            <w:r>
              <w:rPr>
                <w:rFonts w:ascii="Times New Roman" w:hAnsi="Times New Roman"/>
                <w:i/>
                <w:iCs/>
              </w:rPr>
              <w:t xml:space="preserve"> / </w:t>
            </w:r>
            <w:r>
              <w:rPr>
                <w:rFonts w:ascii="Times New Roman" w:hAnsi="Times New Roman"/>
                <w:i/>
                <w:iCs/>
                <w:lang w:val="en-US"/>
              </w:rPr>
              <w:t>Past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Continuous</w:t>
            </w:r>
            <w:r>
              <w:rPr>
                <w:rFonts w:ascii="Times New Roman" w:hAnsi="Times New Roman"/>
                <w:i/>
                <w:iCs/>
              </w:rPr>
              <w:t xml:space="preserve"> (образование форм глагола, утвердительная, отрицательная и вопросительная форма, правила употребления).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11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лексико-грамматических заданий, аудирование монологической и диалогической речи по теме. Чтение и перевод текста по теме. Вопросно-ответная работа по тексту.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Описание регистрации пациента и первичного осмотра в приёмном покое с помощью конструкций </w:t>
            </w:r>
            <w:r>
              <w:rPr>
                <w:rFonts w:ascii="Times New Roman" w:hAnsi="Times New Roman"/>
                <w:lang w:val="en-US"/>
              </w:rPr>
              <w:t>Past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Simple</w:t>
            </w:r>
            <w:r>
              <w:rPr>
                <w:rFonts w:ascii="Times New Roman" w:hAnsi="Times New Roman"/>
              </w:rPr>
              <w:t xml:space="preserve"> / </w:t>
            </w:r>
            <w:r>
              <w:rPr>
                <w:rFonts w:ascii="Times New Roman" w:hAnsi="Times New Roman"/>
                <w:lang w:val="en-US"/>
              </w:rPr>
              <w:t>Past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Continuous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eastAsia="Calibri" w:hAnsi="Times New Roman"/>
                <w:b/>
                <w:bCs/>
                <w:i/>
              </w:rPr>
              <w:t>Раздел 4. Первая помощь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4.1.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Оказание первой помощи при ушибах и кровотечениях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1.Ушибы мягких тканей.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2.Оказание первой помощи при ушибах, кровотечениях: основные виды, первая помощь при артериальном кровотечении, первая помощь при венозном кровотечении, первая помощь при внутреннем кровотечении, первая помощь при капиллярном кровотечении.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Введение новых лексических единиц (НЛЕ) по теме. </w:t>
            </w:r>
            <w:r>
              <w:rPr>
                <w:rFonts w:ascii="Times New Roman" w:eastAsia="Calibri" w:hAnsi="Times New Roman"/>
              </w:rPr>
              <w:t xml:space="preserve">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5.Отработка грамматических навыков по теме. Коммуникативная грамматика – побудительные предложения (утвердительные и </w:t>
            </w:r>
            <w:r>
              <w:rPr>
                <w:rFonts w:ascii="Times New Roman" w:eastAsia="Calibri" w:hAnsi="Times New Roman"/>
              </w:rPr>
              <w:lastRenderedPageBreak/>
              <w:t>отрицательные).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lastRenderedPageBreak/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12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перевод текста по теме. Выполнение лексико-грамматических заданий и вопросно-ответная работа по тексту. Составление инструкции по оказанию первой медицинской помощи с использований конструкций побудительных предложений.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4.2.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Вид</w:t>
            </w:r>
            <w:r>
              <w:rPr>
                <w:rFonts w:ascii="Times New Roman" w:eastAsia="Calibri" w:hAnsi="Times New Roman"/>
                <w:b/>
                <w:bCs/>
              </w:rPr>
              <w:t>ы переломов. Оказание первой помощи.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1.Перелом, основные виды переломов. Признаки перелома.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2.Меры по оказанию первой помощи при переломах, правила иммобилизации. Средства, используемые для оказания первой помощи при переломах.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5.Отработка грамматических навыков по теме. Коммуникативная грамматика – побудительные предложения (утвердительные и отрицательные).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13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перевод текста (инструкции) по теме. Вопросно-ответная работа по тексту. Выполнение лексико-грамматических заданий. Аудирование монологической и диалогической речи по теме. Составление инструкции по оказанию первой медицинской помощи с использований конструкций побудительных предложений.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 xml:space="preserve">Тема 4.3.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Оказание первой помощи при отравлениях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1.Отравление, виды отравлений, симптомы отравлений, оказание первой помощи при отравлении.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14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перевод текста (инструкции) по теме. Вопросно-ответная работа по тексту. Выполнение лексико-грамматических заданий. Аудирование монологической и диалогической речи по теме.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4.4.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Оказание первой помощи при шоке, обмороке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1.Описание симптомов, признаков шока, обморока.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2.Оказание первой помощи.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15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перевод текста (инструкции) по теме. Вопросно-ответная работа по тексту. Выполнение лексико-грамматических заданий. Аудирование монологической и диалогической речи по теме.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eastAsia="Calibri" w:hAnsi="Times New Roman"/>
                <w:b/>
                <w:bCs/>
                <w:i/>
              </w:rPr>
              <w:lastRenderedPageBreak/>
              <w:t>Раздел 5. Заболевания и симптомы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5.1.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Симптомы заболеваний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1.Симптомы заболеваний (сыпь, запор, диарея, тошнота, рвота, кашель, насморк, спазм, лихорадка, зуд, отёк, онемение, усталость и т.д.).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2.Боль как симптом заболевания.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2.Введение новых лексических единиц (НЛЕ) по теме. Активизация НЛЕ. Развитие навыков чтения, говорения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3.Отработка грамматических навыков. Коммуникативная грамматика – </w:t>
            </w:r>
            <w:r>
              <w:rPr>
                <w:rFonts w:ascii="Times New Roman" w:hAnsi="Times New Roman"/>
                <w:i/>
                <w:iCs/>
              </w:rPr>
              <w:t>словообразование в английском языке.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16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текста и выполнение лексических заданий по нему. Выполнение лексико-грамматических заданий по теме. Аудирование монологической и диалогической речи по теме. Преобразование существительных в прилагательные, глаголов в существительные.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степени сравнения прилагательных и наречий.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5.2.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Клинические проявления отдельных заболеваний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1.Симптомы заболеваний: показатели температуры тела, кровяного давления, пульса, анализ крови, мочи и кала.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Основные инфекционные болезни.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3.Развитие навыков чтения, говорения и аудирования.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4.Отработка грамматических навыков по теме. Коммуникативная </w:t>
            </w:r>
            <w:r>
              <w:rPr>
                <w:rFonts w:ascii="Times New Roman" w:hAnsi="Times New Roman"/>
              </w:rPr>
              <w:lastRenderedPageBreak/>
              <w:t xml:space="preserve">грамматика – </w:t>
            </w:r>
            <w:r>
              <w:rPr>
                <w:rFonts w:ascii="Times New Roman" w:hAnsi="Times New Roman"/>
                <w:i/>
                <w:iCs/>
              </w:rPr>
              <w:t>вопросительные предложения (общий вопрос, специальный вопрос, вопрос «с хвостиком»).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17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текста по теме и выполнение лексико-грамматических заданий по нему. Составление диалогов (врач – пациент, медсестра – пациент) о симптомах и признаках заболевания с использованием вопросительных предложений разного типа (общий вопрос, специальный вопрос, вопрос «с хвостиком»).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5.3.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Заболевания органов дыхания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1.Респираторные заболевания: общая характеристика, причины, классификация, лечение и профилактика.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2.Введение новых лексических единиц (НЛЕ) по теме. Активизация НЛЕ. 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18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и перевод текстов по теме. Вопросно-ответная работа и выполнение лексических заданий по тексту. Аудирование монологической и диалогической речи.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5.4.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Основные детские заболевания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1.Основные детские заболевания (корь, краснуха, паротит и т.д.): общая характеристика, причины, классификация, лечение и профилактика.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2.Введение новых лексических единиц (НЛЕ) по теме. Активизация </w:t>
            </w:r>
            <w:r>
              <w:rPr>
                <w:rFonts w:ascii="Times New Roman" w:hAnsi="Times New Roman"/>
              </w:rPr>
              <w:lastRenderedPageBreak/>
              <w:t xml:space="preserve">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и перевод текстов по теме. Выполнение лексико-грамматических заданий по текстам. Аудирование монологической и диалогической речи по теме.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5.5.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Сердечно-сосудистые заболевания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1.Сердечно-сосудистые заболевания: общая характеристика, причины, классификация, лечение и профилактика.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4.Отработка грамматических навыков по теме.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инфинитив / герундий.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20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текстов по теме и выполнение лексических заданий по текстам. Аудирование монологической и диалогической речи по теме. Выполнение грамматических упражнений (употребление инфинитива и герундия в английском языке).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 xml:space="preserve">Тема 5.6.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Заболевания пищеварительной системы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1.Желудочно-кишечные заболевания: общая характеристика, причины, классификация, лечение и профилактика.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21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и перевод текста по теме. Выполнение лексических заданий по тексту. Аудирование монологической и диалогической речи по теме.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5.7.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Признаки физической смерти человека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1.Признаки физической смерти человека.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2.Описание процессов в организме при умирании.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5.Отработка грамматических навыков по теме. Коммуникативная грамматика – </w:t>
            </w:r>
            <w:r>
              <w:rPr>
                <w:rFonts w:ascii="Times New Roman" w:hAnsi="Times New Roman"/>
                <w:i/>
                <w:iCs/>
              </w:rPr>
              <w:t>способы выражения вероятности в английском языке (</w:t>
            </w:r>
            <w:r>
              <w:rPr>
                <w:rFonts w:ascii="Times New Roman" w:hAnsi="Times New Roman"/>
                <w:i/>
                <w:iCs/>
                <w:lang w:val="en-US"/>
              </w:rPr>
              <w:t>might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lang w:val="en-US"/>
              </w:rPr>
              <w:t>could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lang w:val="en-US"/>
              </w:rPr>
              <w:t>may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lang w:val="en-US"/>
              </w:rPr>
              <w:t>maybe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lang w:val="en-US"/>
              </w:rPr>
              <w:t>perhaps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lang w:val="en-US"/>
              </w:rPr>
              <w:t>it</w:t>
            </w:r>
            <w:r>
              <w:rPr>
                <w:rFonts w:ascii="Times New Roman" w:hAnsi="Times New Roman"/>
                <w:i/>
                <w:iCs/>
              </w:rPr>
              <w:t>'</w:t>
            </w:r>
            <w:r>
              <w:rPr>
                <w:rFonts w:ascii="Times New Roman" w:hAnsi="Times New Roman"/>
                <w:i/>
                <w:iCs/>
                <w:lang w:val="en-US"/>
              </w:rPr>
              <w:t>s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possible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that</w:t>
            </w:r>
            <w:r>
              <w:rPr>
                <w:rFonts w:ascii="Times New Roman" w:hAnsi="Times New Roman"/>
                <w:i/>
                <w:iCs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22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Чтение и перевод текста по теме. Выполнение лексико-грамматических заданий по тексту. Аудирование монологической и диалогической речи по теме. Выполнение грамматических упражнений – способы выражения вероятности в английском языке (</w:t>
            </w:r>
            <w:r>
              <w:rPr>
                <w:rFonts w:ascii="Times New Roman" w:hAnsi="Times New Roman"/>
                <w:lang w:val="en-US"/>
              </w:rPr>
              <w:t>might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could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may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maybe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perhaps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it</w:t>
            </w:r>
            <w:r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possible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that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02, ОК 03, </w:t>
            </w:r>
            <w:r>
              <w:rPr>
                <w:rFonts w:ascii="Times New Roman" w:hAnsi="Times New Roman"/>
              </w:rPr>
              <w:lastRenderedPageBreak/>
              <w:t>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6. Питание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6.1.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Питание. Основные нутриенты. Сбалансированное питание.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1.Диета, рациональное питание.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2.Виды сбалансированного питания, принципы и нормы рационального питания.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3.Пищевая ценность продуктов питания (белки, жиры, углеводы, калорийность продуктов), названия наиболее распространённых в России блюд.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>6.Отработка грамматических навыков по теме. Коммуникативная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грамматика</w:t>
            </w:r>
            <w:r>
              <w:rPr>
                <w:rFonts w:ascii="Times New Roman" w:hAnsi="Times New Roman"/>
                <w:lang w:val="en-US"/>
              </w:rPr>
              <w:t xml:space="preserve"> –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способы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выражения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совета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в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английском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языке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(should, shouldn’t, would, would better, it would be a good idea to, if I were you).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23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Выполнение лексико-грамматических заданий по теме. Аудирование монологической и диалогической речи по теме. Выполнение грамматических упражнений: способы выражения совета в английском языке (</w:t>
            </w:r>
            <w:r>
              <w:rPr>
                <w:rFonts w:ascii="Times New Roman" w:hAnsi="Times New Roman"/>
                <w:lang w:val="en-US"/>
              </w:rPr>
              <w:t>should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shouldn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  <w:lang w:val="en-US"/>
              </w:rPr>
              <w:t>t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would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would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better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it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would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good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idea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to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if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were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you</w:t>
            </w:r>
            <w:r>
              <w:rPr>
                <w:rFonts w:ascii="Times New Roman" w:hAnsi="Times New Roman"/>
              </w:rPr>
              <w:t xml:space="preserve">). Составление текстов с описанием меню для </w:t>
            </w:r>
            <w:r>
              <w:rPr>
                <w:rFonts w:ascii="Times New Roman" w:hAnsi="Times New Roman"/>
              </w:rPr>
              <w:lastRenderedPageBreak/>
              <w:t>разных категорий людей (спортсменов; людей, страдающих диабетом; людей, страдающих лишним весом).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6.2.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Витамины и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минералы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1.Содержание витаминов и минералов (витамины группы </w:t>
            </w:r>
            <w:r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B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E</w:t>
            </w:r>
            <w:r>
              <w:rPr>
                <w:rFonts w:ascii="Times New Roman" w:hAnsi="Times New Roman"/>
              </w:rPr>
              <w:t xml:space="preserve">, железо, кальций, омега-3, цинк и т.д.) в продуктах питания.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2.Польза витаминов и минералов для различных органов человека. 3.Зависимость иммунитета от достаточного количества поступающих в организм витаминов и минералов.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4.Введение новых лексических единиц (НЛЕ) по теме. Активизация НЛЕ. Развитие навыков чтения, говорения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5.Практика аналитического чтения и перевода профессионально ориентированных текстов.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24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и перевод текста по теме. Выполнение лексических заданий по тексту. Аудирование монологической и диалогической речи по теме. Составление и разгадывание кроссворда (</w:t>
            </w:r>
            <w:r>
              <w:rPr>
                <w:rFonts w:ascii="Times New Roman" w:hAnsi="Times New Roman"/>
                <w:lang w:val="en-US"/>
              </w:rPr>
              <w:t>Nutrients</w:t>
            </w:r>
            <w:r>
              <w:rPr>
                <w:rFonts w:ascii="Times New Roman" w:hAnsi="Times New Roman"/>
              </w:rPr>
              <w:t>).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6.3.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Заболевания, вызванные неправильным питанием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1.Масса тела, лишний вес и ожирение (признаки и причины, последствия ожирения, профилактика ожирения), диабет.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4.Отработка грамматических навыков по теме. Коммуникативная </w:t>
            </w:r>
            <w:r>
              <w:rPr>
                <w:rFonts w:ascii="Times New Roman" w:hAnsi="Times New Roman"/>
              </w:rPr>
              <w:lastRenderedPageBreak/>
              <w:t xml:space="preserve">грамматика – </w:t>
            </w:r>
            <w:hyperlink r:id="rId12" w:tgtFrame="_blank">
              <w:r>
                <w:rPr>
                  <w:rFonts w:ascii="Times New Roman" w:hAnsi="Times New Roman"/>
                  <w:i/>
                  <w:iCs/>
                </w:rPr>
                <w:t xml:space="preserve">употребление наречий «too/enough» в письменной и устной речи. </w:t>
              </w:r>
            </w:hyperlink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25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и перевод текста по теме. Выполнение лексических заданий по тексту. Аудирование монологической и диалогической речи по теме. Составление высказываний («рекомендации по правильному питанию пациенту, страдающему диабетом») с использованием средств выражения совета в английском языке (</w:t>
            </w:r>
            <w:r>
              <w:rPr>
                <w:rFonts w:ascii="Times New Roman" w:hAnsi="Times New Roman"/>
                <w:lang w:val="en-US"/>
              </w:rPr>
              <w:t>should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shouldn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  <w:lang w:val="en-US"/>
              </w:rPr>
              <w:t>t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would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would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better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it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would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good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idea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to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if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were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you</w:t>
            </w:r>
            <w:r>
              <w:rPr>
                <w:rFonts w:ascii="Times New Roman" w:hAnsi="Times New Roman"/>
              </w:rPr>
              <w:t>) и наречий «too/enough».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7. Сестринский уход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7.1.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Общий уход, предметы общего ухода за больными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1.Особенности общего ухода за больными. Предметы ухода.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2.Введение новых лексических единиц (НЛЕ) по теме. Активизация НЛЕ.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3.Практика аналитического чтения и перевода профессионально ориентированных текстов.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4.Развитие навыка говорения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5.Отработка грамматических навыков по теме.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косвенная речь в английском языке.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26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и перевод текста по теме. Выполнение лексических заданий по тексту. Выполнение лексико-грамматических упражнений. Аудирование монологической и диалогической речи по теме. Составление высказываний с использованием конструкций косвенной речи.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7.2.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>Работа медсестры в гериатрическом отделении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1.Организация сестринского ухода в гериатрии. Работа медсестры в гериатрическом отделении.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2.Предметы ухода за пожилыми больными. Особенности общения с пожилыми пациентами.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5.Отработка грамматических навыков по теме.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Future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Simple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27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Выполнение лексико-грамматических заданий по теме. Аудирование монологической и диалогической речи по теме. Чтение текста и выполнение лексических заданий и заданий на понимание основного содержания текста. Выполнение грамматических упражнений (</w:t>
            </w:r>
            <w:r>
              <w:rPr>
                <w:rFonts w:ascii="Times New Roman" w:hAnsi="Times New Roman"/>
                <w:lang w:val="en-US"/>
              </w:rPr>
              <w:t>Future Simple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7.3.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Работа медсестры в психиатрическом отделении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1.Названия видов психических расстройств и их признаки (депрессия, паранойя, галлюцинации, шизофрения и т.д.).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2.Описание специфики работы медсестры психиатрического отделения.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3.Требования к личностным характеристикам медсестры психиатрической больницы.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5.Практика аналитического чтения и перевода профессионально </w:t>
            </w:r>
            <w:r>
              <w:rPr>
                <w:rFonts w:ascii="Times New Roman" w:hAnsi="Times New Roman"/>
              </w:rPr>
              <w:lastRenderedPageBreak/>
              <w:t xml:space="preserve">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>6.Отработка грамматических навыков по теме. Коммуникативная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грамматика</w:t>
            </w:r>
            <w:r>
              <w:rPr>
                <w:rFonts w:ascii="Times New Roman" w:hAnsi="Times New Roman"/>
                <w:lang w:val="en-US"/>
              </w:rPr>
              <w:t xml:space="preserve"> –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Present Perfect / Past Simple.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28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Выполнение лексико-грамматических заданий по теме. Чтение профессионально ориентированного текста по теме. Выполнение грамматических упражнений (</w:t>
            </w:r>
            <w:r>
              <w:rPr>
                <w:rFonts w:ascii="Times New Roman" w:hAnsi="Times New Roman"/>
                <w:lang w:val="en-US"/>
              </w:rPr>
              <w:t>Present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Perfect</w:t>
            </w:r>
            <w:r>
              <w:rPr>
                <w:rFonts w:ascii="Times New Roman" w:hAnsi="Times New Roman"/>
              </w:rPr>
              <w:t xml:space="preserve"> / </w:t>
            </w:r>
            <w:r>
              <w:rPr>
                <w:rFonts w:ascii="Times New Roman" w:hAnsi="Times New Roman"/>
                <w:lang w:val="en-US"/>
              </w:rPr>
              <w:t>Past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Simple</w:t>
            </w:r>
            <w:r>
              <w:rPr>
                <w:rFonts w:ascii="Times New Roman" w:hAnsi="Times New Roman"/>
              </w:rPr>
              <w:t xml:space="preserve">). Составление письменного текста (письмо, отклик на вакансию, рассказ о себе) с использованием форм </w:t>
            </w:r>
            <w:r>
              <w:rPr>
                <w:rFonts w:ascii="Times New Roman" w:hAnsi="Times New Roman"/>
                <w:lang w:val="en-US"/>
              </w:rPr>
              <w:t>Present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Perfect</w:t>
            </w:r>
            <w:r>
              <w:rPr>
                <w:rFonts w:ascii="Times New Roman" w:hAnsi="Times New Roman"/>
              </w:rPr>
              <w:t xml:space="preserve"> / </w:t>
            </w:r>
            <w:r>
              <w:rPr>
                <w:rFonts w:ascii="Times New Roman" w:hAnsi="Times New Roman"/>
                <w:lang w:val="en-US"/>
              </w:rPr>
              <w:t>Past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Simple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7.4.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Работа медсестры в хирургическом отделении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1.Хирургическое отделение, инструменты хирургического отделения.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2.Подготовка пациента к операции. Методы операционных вмешательств.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4.Практика аналитического чтения профессионально ориентированных текстов. Развитие навыков чтения,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5.Отработка грамматических навыков по теме.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страдательный залог в английском языке (формы английского глагола в страдательном залоге групп </w:t>
            </w:r>
            <w:r>
              <w:rPr>
                <w:rFonts w:ascii="Times New Roman" w:hAnsi="Times New Roman"/>
                <w:i/>
                <w:iCs/>
                <w:lang w:val="en-US"/>
              </w:rPr>
              <w:t>Indefinite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lang w:val="en-US"/>
              </w:rPr>
              <w:t>Continuous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lang w:val="en-US"/>
              </w:rPr>
              <w:t>Perfect</w:t>
            </w:r>
            <w:r>
              <w:rPr>
                <w:rFonts w:ascii="Times New Roman" w:hAnsi="Times New Roman"/>
                <w:i/>
                <w:iCs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Чтение и перевод текста по теме. Выполнение лексических и грамматических заданий по тексту. Аудирование монологической и </w:t>
            </w:r>
            <w:r>
              <w:rPr>
                <w:rFonts w:ascii="Times New Roman" w:hAnsi="Times New Roman"/>
              </w:rPr>
              <w:lastRenderedPageBreak/>
              <w:t xml:space="preserve">диалогической речи по теме. Составление рекомендаций беременной, составление диалогов (врач – пациент, медсестра – пациент) с использованием форм страдательного залога (группы </w:t>
            </w:r>
            <w:r>
              <w:rPr>
                <w:rFonts w:ascii="Times New Roman" w:hAnsi="Times New Roman"/>
                <w:lang w:val="en-US"/>
              </w:rPr>
              <w:t>Indefinite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Continuous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Perfect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2.1. , 3.1., </w:t>
            </w:r>
            <w:r>
              <w:rPr>
                <w:rFonts w:ascii="Times New Roman" w:hAnsi="Times New Roman"/>
              </w:rPr>
              <w:lastRenderedPageBreak/>
              <w:t>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8. Соблюдение санитарно-гигиенических правил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8.1.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Гигиена. Предметы гигиены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1.Роль гигиены в жизни человека.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2.Предметы гигиены (одноразовые и хозяйственные перчатки, чистящие и моющие средства, бумажное полотенце, носовой платок, мыло и т.д.).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3.Правила гигиены в повседневной жизни.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5.Практика аналитического чтения профессионально ориентированных текстов. Развитие навыка чтения,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30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Выполнение лексических заданий по теме. Чтение и перевод текста о правилах гигиены. Аудирование монологической и диалогической речи по теме.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8.2.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Соблюдение санитарных правил в работе медсестры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1.Дезинфекция на рабочем месте.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2.Названия одноразовых и многоразовых медицинских инструментов и предметов ухода за больным (пинцет, ножницы, шприцы, катетеры и т.д.), названия ёмкостей для хранения стерильных медицинских </w:t>
            </w:r>
            <w:r>
              <w:rPr>
                <w:rFonts w:ascii="Times New Roman" w:hAnsi="Times New Roman"/>
              </w:rPr>
              <w:lastRenderedPageBreak/>
              <w:t xml:space="preserve">инструментов (контейнеры, лотки, коробки стерилизационные и т.д.). Стерилизация инструментов.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3.Правила работы с инфекционным больным для профилактики заражения.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5.Практика аналитического чтения профессионально ориентированных текстов. Развитие навыка чтения,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6.Отработка грамматических навыков по теме.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модальные глаголы долженствования </w:t>
            </w:r>
            <w:r>
              <w:rPr>
                <w:rFonts w:ascii="Times New Roman" w:hAnsi="Times New Roman"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  <w:lang w:val="en-US"/>
              </w:rPr>
              <w:t>must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lang w:val="en-US"/>
              </w:rPr>
              <w:t>have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en-US"/>
              </w:rPr>
              <w:t>to</w:t>
            </w:r>
            <w:r>
              <w:rPr>
                <w:rFonts w:ascii="Times New Roman" w:hAnsi="Times New Roman"/>
                <w:i/>
                <w:iCs/>
              </w:rPr>
              <w:t>)</w:t>
            </w:r>
            <w:r>
              <w:rPr>
                <w:rFonts w:ascii="Times New Roman" w:eastAsia="Calibri" w:hAnsi="Times New Roman"/>
                <w:i/>
                <w:iCs/>
              </w:rPr>
              <w:t>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31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перевод текста о правилах гигиены на отделении стационара. Выполнение лексико-грамматических заданий по тексту. Вопросно-ответная работа по тексту. Аудирование монологов и диалогов по теме.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Описание процесса дезинфекции рабочего места и стерилизации инструментов с помощью модальных глаголов долженствования (</w:t>
            </w:r>
            <w:r>
              <w:rPr>
                <w:rFonts w:ascii="Times New Roman" w:hAnsi="Times New Roman"/>
                <w:lang w:val="en-US"/>
              </w:rPr>
              <w:t>must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have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to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/>
                <w:i/>
              </w:rPr>
              <w:t>9</w:t>
            </w:r>
            <w:r>
              <w:rPr>
                <w:rFonts w:ascii="Times New Roman" w:hAnsi="Times New Roman"/>
                <w:b/>
                <w:i/>
                <w:lang w:val="en-US"/>
              </w:rPr>
              <w:t>. Лечение пациентов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9.1.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Виды лекарственных препаратов и основные лекарственные формы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1.Лекарственные формы: твердые, мягкие, жидкие и газообразные, дозированные и недозированные.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Способы применения лекарственных препаратов: энтеральный и парентеральный.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4.Практика аналитического чтения и перевода профессионально </w:t>
            </w:r>
            <w:r>
              <w:rPr>
                <w:rFonts w:ascii="Times New Roman" w:hAnsi="Times New Roman"/>
              </w:rPr>
              <w:lastRenderedPageBreak/>
              <w:t xml:space="preserve">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5.Отработка грамматических навыков по теме.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конструкции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Present</w:t>
            </w:r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Continuous</w:t>
            </w:r>
            <w:r>
              <w:rPr>
                <w:rFonts w:ascii="Times New Roman" w:eastAsia="Calibri" w:hAnsi="Times New Roman"/>
                <w:i/>
                <w:iCs/>
              </w:rPr>
              <w:t xml:space="preserve"> /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to</w:t>
            </w:r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be</w:t>
            </w:r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going</w:t>
            </w:r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to</w:t>
            </w:r>
            <w:r>
              <w:rPr>
                <w:rFonts w:ascii="Times New Roman" w:eastAsia="Calibri" w:hAnsi="Times New Roman"/>
                <w:i/>
                <w:iCs/>
              </w:rPr>
              <w:t xml:space="preserve"> для обозначения действий в будущем.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32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Чтение и перевод текста по теме. Выполнение лексических и грамматических заданий по тексту. Аудирование монологической и диалогической речи по теме. Выполнение грамматических упражнений (конструкции </w:t>
            </w:r>
            <w:r>
              <w:rPr>
                <w:rFonts w:ascii="Times New Roman" w:eastAsia="Calibri" w:hAnsi="Times New Roman"/>
                <w:lang w:val="en-US"/>
              </w:rPr>
              <w:t>Present</w:t>
            </w:r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  <w:lang w:val="en-US"/>
              </w:rPr>
              <w:t>Continuous</w:t>
            </w:r>
            <w:r>
              <w:rPr>
                <w:rFonts w:ascii="Times New Roman" w:eastAsia="Calibri" w:hAnsi="Times New Roman"/>
              </w:rPr>
              <w:t xml:space="preserve"> / </w:t>
            </w:r>
            <w:r>
              <w:rPr>
                <w:rFonts w:ascii="Times New Roman" w:eastAsia="Calibri" w:hAnsi="Times New Roman"/>
                <w:lang w:val="en-US"/>
              </w:rPr>
              <w:t>to</w:t>
            </w:r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  <w:lang w:val="en-US"/>
              </w:rPr>
              <w:t>be</w:t>
            </w:r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  <w:lang w:val="en-US"/>
              </w:rPr>
              <w:t>going</w:t>
            </w:r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  <w:lang w:val="en-US"/>
              </w:rPr>
              <w:t>to</w:t>
            </w:r>
            <w:r>
              <w:rPr>
                <w:rFonts w:ascii="Times New Roman" w:eastAsia="Calibri" w:hAnsi="Times New Roman"/>
              </w:rPr>
              <w:t xml:space="preserve"> для обозначения действий в будущем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9.2.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Дозирование и введение лекарственных препаратов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1.Общие правила применения лекарственных средств.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2.Лексика для обозначения частотности применения и правил дозирования лекарственных средств.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5.Отработка грамматических навыков по теме. Коммуникативная грамматика –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математические выражения.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33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и перевод текста о правилах применения и дозирования лекарственных средств. Выполнение лексико-грамматических заданий по тексту. Вопросно-ответная работа по тексту. Аудирование </w:t>
            </w:r>
            <w:r>
              <w:rPr>
                <w:rFonts w:ascii="Times New Roman" w:hAnsi="Times New Roman"/>
              </w:rPr>
              <w:lastRenderedPageBreak/>
              <w:t>монологов и диалогов по теме.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Описание применения и дозирования лекарственных средств с помощью математических выражений.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 xml:space="preserve">Тема 9.3.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Виды альтернативной медицины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1.Названия методов альтернативной медицины (иглоукалывание, банки, рефлексотерапия, гидротерапия и т.д.).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2.Особенности практики разных видов альтернативной медицины.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>5.Отработка грамматических навыков по теме. Коммуникативная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грамматика</w:t>
            </w:r>
            <w:r>
              <w:rPr>
                <w:rFonts w:ascii="Times New Roman" w:hAnsi="Times New Roman"/>
                <w:lang w:val="en-US"/>
              </w:rPr>
              <w:t xml:space="preserve"> – </w:t>
            </w:r>
            <w:r>
              <w:rPr>
                <w:rFonts w:ascii="Times New Roman" w:hAnsi="Times New Roman"/>
                <w:i/>
                <w:iCs/>
              </w:rPr>
              <w:t>способы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выражения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обоснования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в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английском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языке</w:t>
            </w:r>
            <w:r>
              <w:rPr>
                <w:rFonts w:ascii="Times New Roman" w:hAnsi="Times New Roman"/>
                <w:i/>
                <w:iCs/>
                <w:lang w:val="en-US"/>
              </w:rPr>
              <w:t xml:space="preserve"> (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giving reasons: for + noun, for + -ing, to + infinitive, so that, because, so, that’s why).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34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и перевод текста о соотношении классической и альтернативной медицины в современном мире. Выполнение лексико-грамматических заданий по тексту. Вопросно-ответная работа по тексту. Аудирование монологической и диалогической речи по теме. Выполнение грамматических упражнений (способы выражения обоснования в английском языке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giving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reasons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lang w:val="en-US"/>
              </w:rPr>
              <w:t>for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  <w:lang w:val="en-US"/>
              </w:rPr>
              <w:t>noun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for</w:t>
            </w:r>
            <w:r>
              <w:rPr>
                <w:rFonts w:ascii="Times New Roman" w:hAnsi="Times New Roman"/>
              </w:rPr>
              <w:t xml:space="preserve"> + -</w:t>
            </w:r>
            <w:r>
              <w:rPr>
                <w:rFonts w:ascii="Times New Roman" w:hAnsi="Times New Roman"/>
                <w:lang w:val="en-US"/>
              </w:rPr>
              <w:t>ing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to</w:t>
            </w:r>
            <w:r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  <w:lang w:val="en-US"/>
              </w:rPr>
              <w:t>infinitive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so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that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because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so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that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why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9.4.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Современная медицина. </w:t>
            </w:r>
            <w:r>
              <w:rPr>
                <w:rFonts w:ascii="Times New Roman" w:eastAsia="Calibri" w:hAnsi="Times New Roman"/>
                <w:b/>
                <w:bCs/>
              </w:rPr>
              <w:lastRenderedPageBreak/>
              <w:t>Важнейшие открытия и изобретения.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1.Медицина 21 века.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2.Важнейшие современные достижения медицины, великие имена </w:t>
            </w:r>
            <w:r>
              <w:rPr>
                <w:rFonts w:ascii="Times New Roman" w:hAnsi="Times New Roman"/>
              </w:rPr>
              <w:lastRenderedPageBreak/>
              <w:t xml:space="preserve">современной медицины.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3.Введение новых лексических единиц (НЛЕ) по теме. Активизация НЛЕ.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35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Чтение и перевод текста о современных открытиях и изобретениях в медицине. Выполнение лексико-грамматических заданий по тексту. Вопросно-ответная работа по тексту. Аудирование монологической и диалогической речи по теме.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, 3.1., 3.2., 3.4., 4.4.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5, ЛР 8, ЛР 9, ЛР 11, ЛР 13</w:t>
            </w:r>
          </w:p>
        </w:tc>
      </w:tr>
      <w:tr w:rsidR="003F7B25" w:rsidTr="00941E1B">
        <w:trPr>
          <w:trHeight w:val="20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11.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Итоговое занятие</w:t>
            </w:r>
          </w:p>
        </w:tc>
        <w:tc>
          <w:tcPr>
            <w:tcW w:w="7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3F7B25" w:rsidTr="00941E1B">
        <w:trPr>
          <w:trHeight w:val="20"/>
        </w:trPr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25" w:rsidRDefault="001B2CB8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110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3F7B25" w:rsidRDefault="003F7B25" w:rsidP="003F7B25">
      <w:pPr>
        <w:sectPr w:rsidR="003F7B25">
          <w:headerReference w:type="default" r:id="rId13"/>
          <w:footerReference w:type="default" r:id="rId14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3F7B25" w:rsidRDefault="003F7B25" w:rsidP="003F7B25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«социально-гуманитарных дисциплин»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пособия;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  <w:r>
        <w:rPr>
          <w:rFonts w:ascii="Times New Roman" w:hAnsi="Times New Roman"/>
        </w:rPr>
        <w:t xml:space="preserve"> 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3F7B25" w:rsidRDefault="003F7B25" w:rsidP="003F7B25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3F7B25" w:rsidRDefault="003F7B25" w:rsidP="003F7B25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3F7B25" w:rsidRDefault="003F7B25" w:rsidP="00C61B2A">
      <w:pPr>
        <w:pStyle w:val="afff0"/>
        <w:numPr>
          <w:ilvl w:val="0"/>
          <w:numId w:val="3"/>
        </w:numPr>
        <w:spacing w:after="0"/>
        <w:ind w:left="0" w:firstLine="426"/>
        <w:contextualSpacing/>
        <w:jc w:val="both"/>
        <w:rPr>
          <w:i/>
        </w:rPr>
      </w:pPr>
      <w:r>
        <w:t>Вводно-фонетический курс английского языка для начинающих медиков = Phonetic course of English language for medical beginners: учеб.-метод. пособие / сост.: Т.А. Трофимова. – Ростов н/Д: РостГМУ, 2018. – 104 с.</w:t>
      </w:r>
    </w:p>
    <w:p w:rsidR="003F7B25" w:rsidRDefault="003F7B25" w:rsidP="00C61B2A">
      <w:pPr>
        <w:pStyle w:val="afff0"/>
        <w:numPr>
          <w:ilvl w:val="0"/>
          <w:numId w:val="3"/>
        </w:numPr>
        <w:spacing w:after="0"/>
        <w:ind w:left="0" w:firstLine="426"/>
        <w:contextualSpacing/>
        <w:jc w:val="both"/>
        <w:rPr>
          <w:i/>
        </w:rPr>
      </w:pPr>
      <w:r>
        <w:t xml:space="preserve">Глинская Н.П. </w:t>
      </w:r>
      <w:r>
        <w:rPr>
          <w:color w:val="000000"/>
          <w:shd w:val="clear" w:color="auto" w:fill="FFFFFF"/>
        </w:rPr>
        <w:t>Английский язык для медиков (B1–B2). English for Medical Students : учебник и практикум для среднего профессионального образования / под редакцией Н. П. Глинской. — Москва : Издательство Юрайт, 2020. — 247 с. — (Профессиональное образование). — ISBN 978-5-534-12915-1.</w:t>
      </w:r>
    </w:p>
    <w:p w:rsidR="003F7B25" w:rsidRDefault="003F7B25" w:rsidP="00C61B2A">
      <w:pPr>
        <w:pStyle w:val="afff0"/>
        <w:numPr>
          <w:ilvl w:val="0"/>
          <w:numId w:val="3"/>
        </w:numPr>
        <w:spacing w:after="0"/>
        <w:ind w:left="0" w:firstLine="426"/>
        <w:contextualSpacing/>
        <w:jc w:val="both"/>
        <w:rPr>
          <w:i/>
        </w:rPr>
      </w:pPr>
      <w:r>
        <w:t xml:space="preserve"> Добродеева, И. В. Французский язык для студентов медицинских колледжей. Сборник текстов : учебное пособие / И. В. Добродеева. — Санкт-Петербург : Лань, 2020. — 34 с. — ISBN 978-5-8114-3071-0.</w:t>
      </w:r>
    </w:p>
    <w:p w:rsidR="003F7B25" w:rsidRDefault="003F7B25" w:rsidP="00C61B2A">
      <w:pPr>
        <w:pStyle w:val="afff0"/>
        <w:numPr>
          <w:ilvl w:val="0"/>
          <w:numId w:val="3"/>
        </w:numPr>
        <w:spacing w:after="0"/>
        <w:ind w:left="0" w:firstLine="426"/>
        <w:contextualSpacing/>
        <w:jc w:val="both"/>
        <w:rPr>
          <w:i/>
        </w:rPr>
      </w:pPr>
      <w:r>
        <w:t>Золина Н. А. Английский язык для студентов медицинских колледжей : учебник для спо / Н. А. Золина. — 2-е изд., стер. — Санкт-Петербург : Лань, 2022. — 380 с. — ISBN 978-5-8114-9183-4.</w:t>
      </w:r>
    </w:p>
    <w:p w:rsidR="003F7B25" w:rsidRDefault="003F7B25" w:rsidP="00C61B2A">
      <w:pPr>
        <w:pStyle w:val="afff0"/>
        <w:numPr>
          <w:ilvl w:val="0"/>
          <w:numId w:val="3"/>
        </w:numPr>
        <w:spacing w:after="0"/>
        <w:ind w:left="0" w:firstLine="426"/>
        <w:contextualSpacing/>
        <w:jc w:val="both"/>
        <w:rPr>
          <w:i/>
        </w:rPr>
      </w:pPr>
      <w:r>
        <w:t>Игнатушенко, В. П. Английский язык. Communication with patients. English for nurses : учебное пособие для спо / В. П. Игнатушенко. — Санкт-Петербург : Лань, 2021. — 52 с. — ISBN 978-5-8114-7402-8.</w:t>
      </w:r>
    </w:p>
    <w:p w:rsidR="003F7B25" w:rsidRDefault="003F7B25" w:rsidP="00C61B2A">
      <w:pPr>
        <w:pStyle w:val="afff0"/>
        <w:numPr>
          <w:ilvl w:val="0"/>
          <w:numId w:val="3"/>
        </w:numPr>
        <w:spacing w:after="0"/>
        <w:ind w:left="0" w:firstLine="426"/>
        <w:contextualSpacing/>
        <w:jc w:val="both"/>
        <w:rPr>
          <w:i/>
        </w:rPr>
      </w:pPr>
      <w:r>
        <w:t>Игнатушенко, В. П. Английский язык. Тематический словарь медицинских терминов : учебное пособие для спо / В. П. Игнатушенко. — 2-е изд., стер. — Санкт-Петербург : Лань, 2021. — 76 с. — ISBN 978-5-8114-7967-2.</w:t>
      </w:r>
    </w:p>
    <w:p w:rsidR="003F7B25" w:rsidRDefault="003F7B25" w:rsidP="00C61B2A">
      <w:pPr>
        <w:pStyle w:val="afff0"/>
        <w:numPr>
          <w:ilvl w:val="0"/>
          <w:numId w:val="3"/>
        </w:numPr>
        <w:spacing w:after="0"/>
        <w:ind w:left="0" w:firstLine="426"/>
        <w:contextualSpacing/>
        <w:jc w:val="both"/>
        <w:rPr>
          <w:i/>
        </w:rPr>
      </w:pPr>
      <w:r>
        <w:t>Малецкая О. П. Английский язык для студентов медицинских колледжей : учебное пособие для спо / О. П. Малецкая, И. М. Селевина. — 3-е изд., стер. — Санкт-Петербург : Лань, 2022. — 136 с. — ISBN 978-5-8114-9387-6. </w:t>
      </w:r>
    </w:p>
    <w:p w:rsidR="003F7B25" w:rsidRDefault="003F7B25" w:rsidP="00C61B2A">
      <w:pPr>
        <w:pStyle w:val="afff0"/>
        <w:numPr>
          <w:ilvl w:val="0"/>
          <w:numId w:val="3"/>
        </w:numPr>
        <w:spacing w:after="0"/>
        <w:ind w:left="0" w:firstLine="426"/>
        <w:contextualSpacing/>
        <w:jc w:val="both"/>
        <w:rPr>
          <w:i/>
        </w:rPr>
      </w:pPr>
      <w:r>
        <w:t xml:space="preserve">Малецкая, О. П. Сборник текстов с упражнениями по дисциплине «Иностранный язык» (английский) для студентов медицинского колледжа : учебное пособие для спо / О. П. Малецкая, И. М. Селевина. — 5-е изд., стер. — Санкт-Петербург : Лань, 2021. — 196 с. </w:t>
      </w:r>
      <w:r>
        <w:lastRenderedPageBreak/>
        <w:t>— ISBN 978-5-8114-7193-5</w:t>
      </w:r>
    </w:p>
    <w:p w:rsidR="003F7B25" w:rsidRDefault="003F7B25" w:rsidP="00C61B2A">
      <w:pPr>
        <w:pStyle w:val="afff0"/>
        <w:numPr>
          <w:ilvl w:val="0"/>
          <w:numId w:val="3"/>
        </w:numPr>
        <w:spacing w:after="0"/>
        <w:ind w:left="0" w:firstLine="426"/>
        <w:contextualSpacing/>
        <w:jc w:val="both"/>
        <w:rPr>
          <w:i/>
        </w:rPr>
      </w:pPr>
      <w:r>
        <w:t>Попаз, М. С. Английский язык для студентов медицинских колледжей : учебно-методическое пособие для спо / М. С. Попаз. — 2-е изд., испр. и доп. — Санкт-Петербург : Лань, 2021. — 80 с. — ISBN 978-5-8114-5165-4. </w:t>
      </w:r>
    </w:p>
    <w:p w:rsidR="003F7B25" w:rsidRDefault="003F7B25" w:rsidP="003F7B25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</w:p>
    <w:p w:rsidR="003F7B25" w:rsidRDefault="003F7B25" w:rsidP="003F7B25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3F7B25" w:rsidRDefault="003F7B25" w:rsidP="00C61B2A">
      <w:pPr>
        <w:pStyle w:val="afff0"/>
        <w:numPr>
          <w:ilvl w:val="0"/>
          <w:numId w:val="4"/>
        </w:numPr>
        <w:shd w:val="clear" w:color="auto" w:fill="FFFFFF"/>
        <w:spacing w:before="0" w:after="0"/>
        <w:ind w:left="0" w:firstLine="425"/>
        <w:jc w:val="both"/>
        <w:rPr>
          <w:color w:val="000000"/>
        </w:rPr>
      </w:pPr>
      <w:r>
        <w:t>Голубев А. П. Английский язык для всех специальностей : учебник / А. П. Голубев, Н. В. Балюк, И. Б. Смирнова. – 3 – е изд., доп. – Москва : Кнорус, 2021. - 386 с. – (Среднее профессиональное образование).</w:t>
      </w:r>
      <w:r>
        <w:rPr>
          <w:color w:val="000000"/>
          <w:shd w:val="clear" w:color="auto" w:fill="FFFFFF"/>
        </w:rPr>
        <w:t xml:space="preserve"> Текст : электронный // Образовательная платформа Юрайт [сайт]. — URL: </w:t>
      </w:r>
      <w:hyperlink r:id="rId15" w:tgtFrame="_blank">
        <w:r>
          <w:rPr>
            <w:color w:val="486C97"/>
            <w:shd w:val="clear" w:color="auto" w:fill="FFFFFF"/>
          </w:rPr>
          <w:t>https://urait.ru/bcode/448548</w:t>
        </w:r>
      </w:hyperlink>
      <w:r>
        <w:rPr>
          <w:color w:val="000000"/>
          <w:shd w:val="clear" w:color="auto" w:fill="FFFFFF"/>
        </w:rPr>
        <w:t> </w:t>
      </w:r>
    </w:p>
    <w:p w:rsidR="003F7B25" w:rsidRDefault="003F7B25" w:rsidP="00C61B2A">
      <w:pPr>
        <w:pStyle w:val="afff0"/>
        <w:numPr>
          <w:ilvl w:val="0"/>
          <w:numId w:val="4"/>
        </w:numPr>
        <w:shd w:val="clear" w:color="auto" w:fill="FFFFFF"/>
        <w:spacing w:before="0" w:after="0"/>
        <w:ind w:left="0" w:firstLine="425"/>
        <w:jc w:val="both"/>
        <w:rPr>
          <w:color w:val="000000"/>
        </w:rPr>
      </w:pPr>
      <w:r>
        <w:t xml:space="preserve">Добродеева, И. В. Французский язык для студентов медицинских колледжей. Сборник текстов : учебное пособие / И. В. Добродеева. — Санкт-Петербург : Лань, 2020. — 34 с. — ISBN 978-5-8114-3071-0. — Текст : электронный // Лань : электронно-библиотечная система. — URL: </w:t>
      </w:r>
      <w:hyperlink r:id="rId16">
        <w:r>
          <w:t>https://e.lanbook.com/book/104880</w:t>
        </w:r>
      </w:hyperlink>
      <w:r>
        <w:t xml:space="preserve">  (дата обращения: 13.01.2022). — Режим доступа: для авториз. пользователей</w:t>
      </w:r>
    </w:p>
    <w:p w:rsidR="003F7B25" w:rsidRDefault="003F7B25" w:rsidP="00C61B2A">
      <w:pPr>
        <w:pStyle w:val="afff0"/>
        <w:numPr>
          <w:ilvl w:val="0"/>
          <w:numId w:val="4"/>
        </w:numPr>
        <w:shd w:val="clear" w:color="auto" w:fill="FFFFFF"/>
        <w:spacing w:before="0" w:after="0"/>
        <w:ind w:left="0" w:firstLine="425"/>
        <w:jc w:val="both"/>
        <w:rPr>
          <w:color w:val="000000"/>
        </w:rPr>
      </w:pPr>
      <w:r>
        <w:t xml:space="preserve">Золина Н. А. Английский язык для студентов медицинских колледжей : учебник для спо / Н. А. Золина. — 2-е изд., стер. — Санкт-Петербург : Лань, 2022. — 380 с. — ISBN 978-5-8114-9183-4. — Текст : электронный // Лань : электронно-библиотечная система. — URL: </w:t>
      </w:r>
      <w:hyperlink r:id="rId17">
        <w:r>
          <w:t>https://e.lanbook.com/book/187797</w:t>
        </w:r>
      </w:hyperlink>
      <w:r>
        <w:t xml:space="preserve">  (дата обращения: 13.01.2022). — Режим доступа: для авториз. пользователей.</w:t>
      </w:r>
    </w:p>
    <w:p w:rsidR="003F7B25" w:rsidRDefault="003F7B25" w:rsidP="00C61B2A">
      <w:pPr>
        <w:pStyle w:val="afff0"/>
        <w:numPr>
          <w:ilvl w:val="0"/>
          <w:numId w:val="4"/>
        </w:numPr>
        <w:shd w:val="clear" w:color="auto" w:fill="FFFFFF"/>
        <w:spacing w:before="0" w:after="0"/>
        <w:ind w:left="0" w:firstLine="425"/>
        <w:jc w:val="both"/>
        <w:rPr>
          <w:i/>
        </w:rPr>
      </w:pPr>
      <w:r>
        <w:t xml:space="preserve"> Игнатушенко, В. П. Английский язык. Communication with patients. English for nurses : учебное пособие для спо / В. П. Игнатушенко. — Санкт-Петербург : Лань, 2021. — 52 с. — ISBN 978-5-8114-7402-8. — Текст : электронный // Лань : электронно-библиотечная система. — URL: </w:t>
      </w:r>
      <w:hyperlink r:id="rId18">
        <w:r>
          <w:t>https://e.lanbook.com/book/169784</w:t>
        </w:r>
      </w:hyperlink>
      <w:r>
        <w:t xml:space="preserve">  (дата обращения: 13.01.2022). — Режим доступа: для авториз. пользователей.</w:t>
      </w:r>
    </w:p>
    <w:p w:rsidR="003F7B25" w:rsidRDefault="003F7B25" w:rsidP="00C61B2A">
      <w:pPr>
        <w:pStyle w:val="afff0"/>
        <w:numPr>
          <w:ilvl w:val="0"/>
          <w:numId w:val="4"/>
        </w:numPr>
        <w:shd w:val="clear" w:color="auto" w:fill="FFFFFF"/>
        <w:spacing w:before="0" w:after="0"/>
        <w:ind w:left="0" w:firstLine="425"/>
        <w:jc w:val="both"/>
        <w:rPr>
          <w:i/>
        </w:rPr>
      </w:pPr>
      <w:r>
        <w:t xml:space="preserve">Игнатушенко, В. П. Английский язык. Тематический словарь медицинских терминов : учебное пособие для спо / В. П. Игнатушенко. — 2-е изд., стер. — Санкт-Петербург : Лань, 2021. — 76 с. — ISBN 978-5-8114-7967-2. — Текст : электронный // Лань : электронно-библиотечная система. — URL: </w:t>
      </w:r>
      <w:hyperlink r:id="rId19">
        <w:r>
          <w:t>https://e.lanbook.com/book/169814</w:t>
        </w:r>
      </w:hyperlink>
      <w:r>
        <w:t xml:space="preserve">  (дата обращения: 13.01.2022). — Режим доступа: для авториз. пользователей.</w:t>
      </w:r>
    </w:p>
    <w:p w:rsidR="003F7B25" w:rsidRDefault="003F7B25" w:rsidP="00C61B2A">
      <w:pPr>
        <w:pStyle w:val="afff0"/>
        <w:numPr>
          <w:ilvl w:val="0"/>
          <w:numId w:val="4"/>
        </w:numPr>
        <w:shd w:val="clear" w:color="auto" w:fill="FFFFFF"/>
        <w:spacing w:before="0" w:after="0"/>
        <w:ind w:left="0" w:firstLine="425"/>
        <w:jc w:val="both"/>
        <w:rPr>
          <w:i/>
        </w:rPr>
      </w:pPr>
      <w:r>
        <w:t>Козырева,                  Л. Г. Английский язык для медицинских колледжей и училищ : учебное пособие / Козырева Л. Г. , Шадская Т. В. - Ростов н/Д : Феникс, 2020. - 334 с. (Среднее медицинское образование) - ISBN 978-5-222-35182-6. - Текст : электронный // ЭБС "Консультант студента" : [сайт]. - URL : https://www.studentlibrary.ru/book/ISBN9785222351826.html</w:t>
      </w:r>
    </w:p>
    <w:p w:rsidR="003F7B25" w:rsidRDefault="003F7B25" w:rsidP="00C61B2A">
      <w:pPr>
        <w:pStyle w:val="afff0"/>
        <w:numPr>
          <w:ilvl w:val="0"/>
          <w:numId w:val="4"/>
        </w:numPr>
        <w:shd w:val="clear" w:color="auto" w:fill="FFFFFF"/>
        <w:spacing w:before="0" w:after="0"/>
        <w:ind w:left="0" w:firstLine="425"/>
        <w:jc w:val="both"/>
        <w:rPr>
          <w:i/>
        </w:rPr>
      </w:pPr>
      <w:r>
        <w:t xml:space="preserve">Малецкая О. П. Английский язык для студентов медицинских колледжей : учебное пособие для спо / О. П. Малецкая, И. М. Селевина. — 3-е изд., стер. — Санкт-Петербург : Лань, 2022. — 136 с. — ISBN 978-5-8114-9387-6. — Текст : электронный // Лань : электронно-библиотечная система. — URL: </w:t>
      </w:r>
      <w:hyperlink r:id="rId20">
        <w:r>
          <w:t>https://e.lanbook.com/book/193411</w:t>
        </w:r>
      </w:hyperlink>
      <w:r>
        <w:t xml:space="preserve">  (дата обращения: 13.01.2022). — Режим доступа: для авториз. пользователей.</w:t>
      </w:r>
    </w:p>
    <w:p w:rsidR="003F7B25" w:rsidRDefault="003F7B25" w:rsidP="00C61B2A">
      <w:pPr>
        <w:pStyle w:val="afff0"/>
        <w:numPr>
          <w:ilvl w:val="0"/>
          <w:numId w:val="4"/>
        </w:numPr>
        <w:shd w:val="clear" w:color="auto" w:fill="FFFFFF"/>
        <w:spacing w:before="0" w:after="0"/>
        <w:ind w:left="0" w:firstLine="425"/>
        <w:jc w:val="both"/>
        <w:rPr>
          <w:i/>
        </w:rPr>
      </w:pPr>
      <w:r>
        <w:t xml:space="preserve">Малецкая, О. П. Сборник текстов с упражнениями по дисциплине «Иностранный язык» (английский) для студентов медицинского колледжа : учебное пособие для спо / О. П. Малецкая, И. М. Селевина. — 5-е изд., стер. — Санкт-Петербург : Лань, 2021. — 196 с. — ISBN 978-5-8114-7193-5. — Текст : электронный // Лань : электронно-библиотечная система. — URL: </w:t>
      </w:r>
      <w:hyperlink r:id="rId21">
        <w:r>
          <w:t>https://e.lanbook.com/book/156372</w:t>
        </w:r>
      </w:hyperlink>
      <w:r>
        <w:t xml:space="preserve">  (дата обращения: 13.01.2022). — Режим доступа: для авториз. пользователей.</w:t>
      </w:r>
    </w:p>
    <w:p w:rsidR="003F7B25" w:rsidRDefault="003F7B25" w:rsidP="00C61B2A">
      <w:pPr>
        <w:pStyle w:val="afff0"/>
        <w:numPr>
          <w:ilvl w:val="0"/>
          <w:numId w:val="4"/>
        </w:numPr>
        <w:shd w:val="clear" w:color="auto" w:fill="FFFFFF"/>
        <w:spacing w:before="0" w:after="0"/>
        <w:ind w:left="0" w:firstLine="425"/>
        <w:jc w:val="both"/>
        <w:rPr>
          <w:i/>
        </w:rPr>
      </w:pPr>
      <w:r>
        <w:t xml:space="preserve">Попаз, М. С. Английский язык для студентов медицинских колледжей : учебно-методическое пособие для спо / М. С. Попаз. — 2-е изд., испр. и доп. — Санкт-Петербург : Лань, 2021. — 80 с. — ISBN 978-5-8114-5165-4. — Текст : электронный // Лань : электронно-библиотечная система. — URL: </w:t>
      </w:r>
      <w:hyperlink r:id="rId22">
        <w:r>
          <w:t>https://e.lanbook.com/book/156387</w:t>
        </w:r>
      </w:hyperlink>
      <w:r>
        <w:t xml:space="preserve">  (дата </w:t>
      </w:r>
      <w:r>
        <w:lastRenderedPageBreak/>
        <w:t>обращения: 13.01.2022). — Режим доступа: для авториз. пользователей.</w:t>
      </w:r>
    </w:p>
    <w:p w:rsidR="003F7B25" w:rsidRDefault="003F7B25" w:rsidP="003F7B25">
      <w:pPr>
        <w:pStyle w:val="1"/>
        <w:shd w:val="clear" w:color="auto" w:fill="FFFFFF"/>
        <w:spacing w:after="0"/>
        <w:jc w:val="both"/>
        <w:rPr>
          <w:rFonts w:ascii="Times New Roman" w:hAnsi="Times New Roman"/>
          <w:color w:val="181818"/>
        </w:rPr>
      </w:pPr>
    </w:p>
    <w:p w:rsidR="003F7B25" w:rsidRDefault="003F7B25" w:rsidP="003F7B25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3.2.3. Дополнительные источники</w:t>
      </w:r>
    </w:p>
    <w:p w:rsidR="003F7B25" w:rsidRDefault="003F7B25" w:rsidP="003F7B25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Англо-русский медицинский словарь [Электронный ресурс] / Под ред. И.Ю. Марковиной, Э.Г. Улумбекова - Москва: ГЭОТАР-Медиа, 2013. 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- </w:t>
      </w:r>
      <w:hyperlink r:id="rId23">
        <w:r>
          <w:rPr>
            <w:rFonts w:ascii="Times New Roman" w:hAnsi="Times New Roman"/>
          </w:rPr>
          <w:t>http://www.medcollegelib.ru/book/ISBN9785970424735.html</w:t>
        </w:r>
      </w:hyperlink>
    </w:p>
    <w:p w:rsidR="003F7B25" w:rsidRDefault="003F7B25" w:rsidP="00C61B2A">
      <w:pPr>
        <w:pStyle w:val="1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Сайт для изучения английского языка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  <w:r>
        <w:t xml:space="preserve"> </w:t>
      </w:r>
      <w:hyperlink r:id="rId24">
        <w:r>
          <w:rPr>
            <w:rFonts w:ascii="Times New Roman" w:hAnsi="Times New Roman"/>
          </w:rPr>
          <w:t>www.studyenglish.ru</w:t>
        </w:r>
      </w:hyperlink>
    </w:p>
    <w:p w:rsidR="003F7B25" w:rsidRDefault="003F7B25" w:rsidP="00C61B2A">
      <w:pPr>
        <w:pStyle w:val="1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Бесплатный сайт с диалогами и упражнениями на медицинский английский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  <w:r>
        <w:t xml:space="preserve"> </w:t>
      </w:r>
      <w:hyperlink r:id="rId25" w:tgtFrame="_blank">
        <w:r>
          <w:rPr>
            <w:rFonts w:ascii="Times New Roman" w:hAnsi="Times New Roman"/>
            <w:color w:val="1F497D" w:themeColor="text2"/>
            <w:shd w:val="clear" w:color="auto" w:fill="FFFFFF"/>
          </w:rPr>
          <w:t>www.englishmed.com</w:t>
        </w:r>
      </w:hyperlink>
    </w:p>
    <w:p w:rsidR="003F7B25" w:rsidRDefault="003F7B25" w:rsidP="00C61B2A">
      <w:pPr>
        <w:pStyle w:val="1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Сайт для людей, изучающих медицинский английский язык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  <w:r>
        <w:t xml:space="preserve"> </w:t>
      </w:r>
      <w:hyperlink r:id="rId26">
        <w:r>
          <w:rPr>
            <w:rFonts w:ascii="Times New Roman" w:hAnsi="Times New Roman"/>
          </w:rPr>
          <w:t>http://azenglish.ru/meditsinskiy-angliyskiy/</w:t>
        </w:r>
      </w:hyperlink>
    </w:p>
    <w:p w:rsidR="003F7B25" w:rsidRDefault="003F7B25" w:rsidP="00C61B2A">
      <w:pPr>
        <w:pStyle w:val="1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Диалоги на медицинские темы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URL:</w:t>
      </w:r>
      <w:r>
        <w:rPr>
          <w:lang w:val="en-US"/>
        </w:rPr>
        <w:t xml:space="preserve"> </w:t>
      </w:r>
      <w:hyperlink>
        <w:r>
          <w:rPr>
            <w:rFonts w:ascii="Times New Roman" w:hAnsi="Times New Roman"/>
            <w:shd w:val="clear" w:color="auto" w:fill="FFFFFF"/>
            <w:lang w:val="en-US"/>
          </w:rPr>
          <w:t>http://esl.about.com/lr/english_for_medical_purposes/290866/1 /</w:t>
        </w:r>
      </w:hyperlink>
    </w:p>
    <w:p w:rsidR="003F7B25" w:rsidRDefault="003F7B25" w:rsidP="003F7B25">
      <w:pPr>
        <w:pStyle w:val="1"/>
        <w:spacing w:after="0"/>
        <w:ind w:firstLine="709"/>
        <w:contextualSpacing/>
        <w:jc w:val="both"/>
        <w:rPr>
          <w:rFonts w:ascii="Times New Roman" w:hAnsi="Times New Roman"/>
          <w:i/>
          <w:lang w:val="en-US"/>
        </w:rPr>
      </w:pPr>
    </w:p>
    <w:p w:rsidR="003F7B25" w:rsidRDefault="003F7B25" w:rsidP="003F7B25">
      <w:pPr>
        <w:pStyle w:val="1"/>
        <w:contextualSpacing/>
        <w:rPr>
          <w:rFonts w:ascii="Times New Roman" w:hAnsi="Times New Roman"/>
          <w:b/>
          <w:i/>
          <w:lang w:val="en-US"/>
        </w:rPr>
      </w:pPr>
    </w:p>
    <w:p w:rsidR="003F7B25" w:rsidRDefault="003F7B25" w:rsidP="003F7B25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  <w:r w:rsidRPr="00AC4EBF">
        <w:rPr>
          <w:lang w:val="en-US"/>
        </w:rPr>
        <w:br w:type="page"/>
      </w:r>
    </w:p>
    <w:p w:rsidR="003F7B25" w:rsidRDefault="003F7B25" w:rsidP="003F7B25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3F7B25" w:rsidRDefault="003F7B25" w:rsidP="003F7B25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514"/>
        <w:gridCol w:w="3165"/>
        <w:gridCol w:w="2885"/>
      </w:tblGrid>
      <w:tr w:rsidR="003F7B25" w:rsidTr="00941E1B"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Style w:val="a7"/>
                <w:rFonts w:ascii="Times New Roman" w:hAnsi="Times New Roman"/>
              </w:rPr>
              <w:footnoteReference w:id="4"/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3F7B25" w:rsidTr="00941E1B"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 основные приемы и методы работы с иноязычными текстами;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 построения простых и сложных предложений на профессиональные темы;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лексического минимума, относящегося к описанию предметов, средств и процессов профессиональной деятельности;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грамматического минимума, необходимого для чтения и перевода со словарем иностранных текстов профессиональной направленности;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особенностей переводов текстов профессиональной направленности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демонстрация знаний лексического минимума, позволяющего общаться с пациентами и другими участниками лечебного процесса;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воспроизведение лексических единиц с правильной артикуляцией и произношением близким к нормативному;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написание лексической единицы по правилам орфографии; 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t xml:space="preserve">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в рамках текущего контроля: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результатов выполнения индивидуальных лексических и грамматических контрольных заданий по темам программы;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тестирование;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устный опрос;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оценка понимания основного содержания текста по знакомым опорным словам, интернациональной и профессиональной лексике;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дифференцированный зачет</w:t>
            </w:r>
          </w:p>
        </w:tc>
      </w:tr>
      <w:tr w:rsidR="003F7B25" w:rsidTr="00941E1B">
        <w:trPr>
          <w:trHeight w:val="896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читать и переводить профессионально-ориентированную литературу, в том числе профессиональную медицинскую документацию;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общаться (устно и письменно) на иностранном языке на профессиональные темы;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заполнения необходимой документации, используя извлеченную и общепринятую профессиональную информацию;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western"/>
              <w:shd w:val="clear" w:color="auto" w:fill="FFFFFF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- нахождение необходимой профессиональной информации в англоязычных текстах;</w:t>
            </w:r>
          </w:p>
          <w:p w:rsidR="003F7B25" w:rsidRDefault="003F7B25" w:rsidP="00941E1B">
            <w:pPr>
              <w:pStyle w:val="western"/>
              <w:shd w:val="clear" w:color="auto" w:fill="FFFFFF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- грамотное использование двуязычного словаря;</w:t>
            </w:r>
          </w:p>
          <w:p w:rsidR="003F7B25" w:rsidRDefault="003F7B25" w:rsidP="00941E1B">
            <w:pPr>
              <w:pStyle w:val="western"/>
              <w:shd w:val="clear" w:color="auto" w:fill="FFFFFF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- соответствие перевода оригиналу;</w:t>
            </w:r>
          </w:p>
          <w:p w:rsidR="003F7B25" w:rsidRDefault="003F7B25" w:rsidP="00941E1B">
            <w:pPr>
              <w:pStyle w:val="western"/>
              <w:shd w:val="clear" w:color="auto" w:fill="FFFFFF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- успешное ведение диалога с использованием речевых формул в стандартных ситуациях общения с соблюдением правил речевого этикета;</w:t>
            </w:r>
          </w:p>
          <w:p w:rsidR="003F7B25" w:rsidRDefault="003F7B25" w:rsidP="00941E1B">
            <w:pPr>
              <w:pStyle w:val="western"/>
              <w:shd w:val="clear" w:color="auto" w:fill="FFFFFF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- демонстрация понимания на слух фраз с использованием изученной лексики;</w:t>
            </w:r>
          </w:p>
          <w:p w:rsidR="003F7B25" w:rsidRDefault="003F7B25" w:rsidP="00941E1B">
            <w:pPr>
              <w:pStyle w:val="western"/>
              <w:shd w:val="clear" w:color="auto" w:fill="FFFFFF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- составление устного и письменного высказывания для постановки профессиональных задач и решения проблемных вопросов;</w:t>
            </w:r>
          </w:p>
          <w:p w:rsidR="003F7B25" w:rsidRDefault="003F7B25" w:rsidP="00941E1B">
            <w:pPr>
              <w:pStyle w:val="western"/>
              <w:shd w:val="clear" w:color="auto" w:fill="FFFFFF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- грамотное использование лексики с учетом норм иностранного языка;</w:t>
            </w:r>
          </w:p>
          <w:p w:rsidR="003F7B25" w:rsidRDefault="003F7B25" w:rsidP="00941E1B">
            <w:pPr>
              <w:pStyle w:val="western"/>
              <w:shd w:val="clear" w:color="auto" w:fill="FFFFFF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- соблюдение основных правил оформления письменного текста;</w:t>
            </w:r>
          </w:p>
          <w:p w:rsidR="003F7B25" w:rsidRDefault="003F7B25" w:rsidP="00941E1B">
            <w:pPr>
              <w:pStyle w:val="western"/>
              <w:shd w:val="clear" w:color="auto" w:fill="FFFFFF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- отсутствие ошибок, нарушающих коммуникацию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экспертная оценка умения общаться устно и письменно на английском языке на профессиональные темы на практических занятиях;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оценка результатов выполнения лексико-грамматических упражнений.</w:t>
            </w:r>
          </w:p>
          <w:p w:rsidR="003F7B25" w:rsidRDefault="003F7B25" w:rsidP="00941E1B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оценка правильности употребления языкового материала при составлении рассказов, представлении диалогов, ролевых игр.</w:t>
            </w:r>
          </w:p>
        </w:tc>
      </w:tr>
    </w:tbl>
    <w:p w:rsidR="00244EBB" w:rsidRDefault="00244EBB"/>
    <w:sectPr w:rsidR="00244EBB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313" w:rsidRDefault="00015313" w:rsidP="003F7B25">
      <w:r>
        <w:separator/>
      </w:r>
    </w:p>
  </w:endnote>
  <w:endnote w:type="continuationSeparator" w:id="1">
    <w:p w:rsidR="00015313" w:rsidRDefault="00015313" w:rsidP="003F7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1B" w:rsidRDefault="00941E1B">
    <w:pPr>
      <w:pStyle w:val="Footer"/>
      <w:jc w:val="right"/>
    </w:pPr>
  </w:p>
  <w:p w:rsidR="00941E1B" w:rsidRDefault="00941E1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1B" w:rsidRDefault="00941E1B">
    <w:pPr>
      <w:pStyle w:val="Footer"/>
      <w:jc w:val="right"/>
    </w:pPr>
  </w:p>
  <w:p w:rsidR="00941E1B" w:rsidRDefault="00941E1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313" w:rsidRDefault="00015313" w:rsidP="003F7B25">
      <w:r>
        <w:separator/>
      </w:r>
    </w:p>
  </w:footnote>
  <w:footnote w:type="continuationSeparator" w:id="1">
    <w:p w:rsidR="00015313" w:rsidRDefault="00015313" w:rsidP="003F7B25">
      <w:r>
        <w:continuationSeparator/>
      </w:r>
    </w:p>
  </w:footnote>
  <w:footnote w:id="2">
    <w:p w:rsidR="00941E1B" w:rsidRDefault="00941E1B" w:rsidP="003F7B25">
      <w:pPr>
        <w:pStyle w:val="FootnoteText"/>
        <w:jc w:val="both"/>
        <w:rPr>
          <w:iCs/>
          <w:lang w:val="ru-RU"/>
        </w:rPr>
      </w:pPr>
      <w:r>
        <w:rPr>
          <w:rStyle w:val="aff9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941E1B" w:rsidRDefault="00941E1B" w:rsidP="003F7B25">
      <w:pPr>
        <w:pStyle w:val="FootnoteText"/>
        <w:rPr>
          <w:lang w:val="ru-RU"/>
        </w:rPr>
      </w:pPr>
      <w:r>
        <w:rPr>
          <w:rStyle w:val="aff9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941E1B" w:rsidRDefault="00941E1B" w:rsidP="003F7B25">
      <w:pPr>
        <w:pStyle w:val="FootnoteText"/>
        <w:rPr>
          <w:lang w:val="ru-RU"/>
        </w:rPr>
      </w:pPr>
      <w:r>
        <w:rPr>
          <w:rStyle w:val="aff9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663220"/>
      <w:docPartObj>
        <w:docPartGallery w:val="Page Numbers (Top of Page)"/>
        <w:docPartUnique/>
      </w:docPartObj>
    </w:sdtPr>
    <w:sdtContent>
      <w:p w:rsidR="00941E1B" w:rsidRDefault="00F0383B">
        <w:pPr>
          <w:pStyle w:val="Header"/>
          <w:jc w:val="center"/>
        </w:pPr>
        <w:fldSimple w:instr="PAGE">
          <w:r w:rsidR="0072637A">
            <w:rPr>
              <w:noProof/>
            </w:rPr>
            <w:t>4</w:t>
          </w:r>
        </w:fldSimple>
      </w:p>
      <w:p w:rsidR="00941E1B" w:rsidRDefault="00F0383B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668662"/>
      <w:docPartObj>
        <w:docPartGallery w:val="Page Numbers (Top of Page)"/>
        <w:docPartUnique/>
      </w:docPartObj>
    </w:sdtPr>
    <w:sdtContent>
      <w:p w:rsidR="00941E1B" w:rsidRDefault="00F0383B">
        <w:pPr>
          <w:pStyle w:val="Header"/>
          <w:jc w:val="center"/>
        </w:pPr>
        <w:fldSimple w:instr="PAGE">
          <w:r w:rsidR="0072637A">
            <w:rPr>
              <w:noProof/>
            </w:rPr>
            <w:t>5</w:t>
          </w:r>
        </w:fldSimple>
      </w:p>
      <w:p w:rsidR="00941E1B" w:rsidRDefault="00F0383B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2C66"/>
    <w:multiLevelType w:val="multilevel"/>
    <w:tmpl w:val="E01C222C"/>
    <w:lvl w:ilvl="0">
      <w:start w:val="2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>
    <w:nsid w:val="24B02AA9"/>
    <w:multiLevelType w:val="multilevel"/>
    <w:tmpl w:val="B22CCB3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">
    <w:nsid w:val="4DFC76E4"/>
    <w:multiLevelType w:val="multilevel"/>
    <w:tmpl w:val="D1426C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5193847"/>
    <w:multiLevelType w:val="multilevel"/>
    <w:tmpl w:val="5ACE1EC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7B25"/>
    <w:rsid w:val="00015313"/>
    <w:rsid w:val="00023C5A"/>
    <w:rsid w:val="000274C4"/>
    <w:rsid w:val="000420E1"/>
    <w:rsid w:val="0007675C"/>
    <w:rsid w:val="000C5164"/>
    <w:rsid w:val="000D76AE"/>
    <w:rsid w:val="0010647F"/>
    <w:rsid w:val="00160E8C"/>
    <w:rsid w:val="001B2CB8"/>
    <w:rsid w:val="001C6CA8"/>
    <w:rsid w:val="00244EBB"/>
    <w:rsid w:val="00251932"/>
    <w:rsid w:val="002556F3"/>
    <w:rsid w:val="002710A1"/>
    <w:rsid w:val="002A53F8"/>
    <w:rsid w:val="002C1F67"/>
    <w:rsid w:val="00301FD7"/>
    <w:rsid w:val="00302926"/>
    <w:rsid w:val="003725F7"/>
    <w:rsid w:val="003F7B25"/>
    <w:rsid w:val="00485D9B"/>
    <w:rsid w:val="004D1735"/>
    <w:rsid w:val="006A0C4B"/>
    <w:rsid w:val="006D07CD"/>
    <w:rsid w:val="0072637A"/>
    <w:rsid w:val="00805B13"/>
    <w:rsid w:val="008E289C"/>
    <w:rsid w:val="00941E1B"/>
    <w:rsid w:val="009D758D"/>
    <w:rsid w:val="00AB207B"/>
    <w:rsid w:val="00AF312C"/>
    <w:rsid w:val="00BF5617"/>
    <w:rsid w:val="00C46EBA"/>
    <w:rsid w:val="00C61B2A"/>
    <w:rsid w:val="00CC11A8"/>
    <w:rsid w:val="00CD73D7"/>
    <w:rsid w:val="00D63C55"/>
    <w:rsid w:val="00D919A0"/>
    <w:rsid w:val="00E0066C"/>
    <w:rsid w:val="00E24DC8"/>
    <w:rsid w:val="00E3449F"/>
    <w:rsid w:val="00E70992"/>
    <w:rsid w:val="00E82400"/>
    <w:rsid w:val="00E94416"/>
    <w:rsid w:val="00EF41BE"/>
    <w:rsid w:val="00F0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uiPriority="0" w:qFormat="1"/>
    <w:lsdException w:name="caption" w:uiPriority="35" w:qFormat="1"/>
    <w:lsdException w:name="annotation reference" w:qFormat="1"/>
    <w:lsdException w:name="page number" w:uiPriority="0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 w:qFormat="1"/>
    <w:lsdException w:name="Body Text Indent 2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25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3F7B25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1">
    <w:name w:val="Heading 1"/>
    <w:basedOn w:val="1"/>
    <w:next w:val="1"/>
    <w:link w:val="10"/>
    <w:uiPriority w:val="9"/>
    <w:qFormat/>
    <w:rsid w:val="003F7B25"/>
    <w:pPr>
      <w:keepNext/>
      <w:spacing w:before="240" w:after="60" w:line="240" w:lineRule="auto"/>
      <w:outlineLvl w:val="0"/>
    </w:pPr>
    <w:rPr>
      <w:rFonts w:ascii="Arial" w:hAnsi="Arial"/>
      <w:b/>
      <w:bCs/>
      <w:kern w:val="2"/>
      <w:sz w:val="32"/>
      <w:szCs w:val="32"/>
    </w:rPr>
  </w:style>
  <w:style w:type="paragraph" w:customStyle="1" w:styleId="Heading2">
    <w:name w:val="Heading 2"/>
    <w:basedOn w:val="1"/>
    <w:next w:val="1"/>
    <w:link w:val="2"/>
    <w:uiPriority w:val="99"/>
    <w:qFormat/>
    <w:rsid w:val="003F7B2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Heading3">
    <w:name w:val="Heading 3"/>
    <w:basedOn w:val="1"/>
    <w:next w:val="1"/>
    <w:link w:val="3"/>
    <w:uiPriority w:val="99"/>
    <w:qFormat/>
    <w:rsid w:val="003F7B25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Heading3"/>
    <w:next w:val="1"/>
    <w:link w:val="4"/>
    <w:uiPriority w:val="99"/>
    <w:qFormat/>
    <w:rsid w:val="003F7B25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Heading1"/>
    <w:uiPriority w:val="9"/>
    <w:qFormat/>
    <w:locked/>
    <w:rsid w:val="003F7B25"/>
    <w:rPr>
      <w:rFonts w:ascii="Arial" w:hAnsi="Arial" w:cs="Times New Roman"/>
      <w:b/>
      <w:bCs/>
      <w:kern w:val="2"/>
      <w:sz w:val="32"/>
      <w:szCs w:val="32"/>
    </w:rPr>
  </w:style>
  <w:style w:type="character" w:customStyle="1" w:styleId="2">
    <w:name w:val="Заголовок 2 Знак"/>
    <w:link w:val="Heading2"/>
    <w:uiPriority w:val="99"/>
    <w:qFormat/>
    <w:locked/>
    <w:rsid w:val="003F7B25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link w:val="Heading3"/>
    <w:uiPriority w:val="99"/>
    <w:qFormat/>
    <w:locked/>
    <w:rsid w:val="003F7B25"/>
    <w:rPr>
      <w:rFonts w:ascii="Arial" w:eastAsia="Times New Roman" w:hAnsi="Arial" w:cs="Lohit Hindi"/>
      <w:b/>
      <w:bCs/>
      <w:sz w:val="26"/>
      <w:szCs w:val="26"/>
      <w:lang w:eastAsia="zh-CN" w:bidi="hi-IN"/>
    </w:rPr>
  </w:style>
  <w:style w:type="character" w:customStyle="1" w:styleId="4">
    <w:name w:val="Заголовок 4 Знак"/>
    <w:link w:val="Heading4"/>
    <w:uiPriority w:val="99"/>
    <w:qFormat/>
    <w:locked/>
    <w:rsid w:val="003F7B25"/>
    <w:rPr>
      <w:rFonts w:ascii="Times New Roman" w:eastAsia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a3">
    <w:name w:val="Основной текст Знак"/>
    <w:qFormat/>
    <w:locked/>
    <w:rsid w:val="003F7B25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1"/>
    <w:qFormat/>
    <w:locked/>
    <w:rsid w:val="003F7B25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  <w:rsid w:val="003F7B25"/>
  </w:style>
  <w:style w:type="character" w:customStyle="1" w:styleId="a4">
    <w:name w:val="Нижний колонтитул Знак"/>
    <w:uiPriority w:val="99"/>
    <w:qFormat/>
    <w:locked/>
    <w:rsid w:val="003F7B25"/>
    <w:rPr>
      <w:rFonts w:ascii="Times New Roman" w:hAnsi="Times New Roman" w:cs="Times New Roman"/>
      <w:sz w:val="24"/>
      <w:szCs w:val="24"/>
    </w:rPr>
  </w:style>
  <w:style w:type="character" w:styleId="a5">
    <w:name w:val="page number"/>
    <w:qFormat/>
    <w:rsid w:val="003F7B25"/>
    <w:rPr>
      <w:rFonts w:cs="Times New Roman"/>
    </w:rPr>
  </w:style>
  <w:style w:type="character" w:customStyle="1" w:styleId="a6">
    <w:name w:val="Текст сноски Знак"/>
    <w:uiPriority w:val="99"/>
    <w:qFormat/>
    <w:locked/>
    <w:rsid w:val="003F7B25"/>
    <w:rPr>
      <w:rFonts w:ascii="Times New Roman" w:hAnsi="Times New Roman" w:cs="Times New Roman"/>
      <w:sz w:val="20"/>
      <w:szCs w:val="20"/>
      <w:lang w:val="en-US"/>
    </w:rPr>
  </w:style>
  <w:style w:type="character" w:customStyle="1" w:styleId="a7">
    <w:name w:val="Привязка сноски"/>
    <w:rsid w:val="003F7B25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3F7B25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3F7B25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locked/>
    <w:rsid w:val="003F7B25"/>
    <w:rPr>
      <w:rFonts w:ascii="Times New Roman" w:hAnsi="Times New Roman"/>
      <w:sz w:val="20"/>
      <w:lang w:eastAsia="ru-RU"/>
    </w:rPr>
  </w:style>
  <w:style w:type="character" w:styleId="a8">
    <w:name w:val="Emphasis"/>
    <w:qFormat/>
    <w:rsid w:val="003F7B25"/>
    <w:rPr>
      <w:rFonts w:cs="Times New Roman"/>
      <w:i/>
    </w:rPr>
  </w:style>
  <w:style w:type="character" w:customStyle="1" w:styleId="a9">
    <w:name w:val="Текст выноски Знак"/>
    <w:uiPriority w:val="99"/>
    <w:qFormat/>
    <w:locked/>
    <w:rsid w:val="003F7B25"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locked/>
    <w:rsid w:val="003F7B25"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uiPriority w:val="99"/>
    <w:qFormat/>
    <w:rsid w:val="003F7B25"/>
    <w:rPr>
      <w:rFonts w:cs="Times New Roman"/>
      <w:sz w:val="20"/>
      <w:szCs w:val="20"/>
    </w:rPr>
  </w:style>
  <w:style w:type="character" w:customStyle="1" w:styleId="ab">
    <w:name w:val="Текст примечания Знак"/>
    <w:uiPriority w:val="99"/>
    <w:qFormat/>
    <w:locked/>
    <w:rsid w:val="003F7B25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qFormat/>
    <w:rsid w:val="003F7B25"/>
    <w:rPr>
      <w:rFonts w:cs="Times New Roman"/>
      <w:sz w:val="20"/>
      <w:szCs w:val="20"/>
    </w:rPr>
  </w:style>
  <w:style w:type="character" w:customStyle="1" w:styleId="110">
    <w:name w:val="Тема примечания Знак11"/>
    <w:uiPriority w:val="99"/>
    <w:qFormat/>
    <w:rsid w:val="003F7B25"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uiPriority w:val="99"/>
    <w:qFormat/>
    <w:locked/>
    <w:rsid w:val="003F7B25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qFormat/>
    <w:rsid w:val="003F7B25"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locked/>
    <w:rsid w:val="003F7B25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qFormat/>
    <w:rsid w:val="003F7B25"/>
  </w:style>
  <w:style w:type="character" w:customStyle="1" w:styleId="ad">
    <w:name w:val="Цветовое выделение"/>
    <w:uiPriority w:val="99"/>
    <w:qFormat/>
    <w:rsid w:val="003F7B25"/>
    <w:rPr>
      <w:b/>
      <w:color w:val="26282F"/>
    </w:rPr>
  </w:style>
  <w:style w:type="character" w:customStyle="1" w:styleId="ae">
    <w:name w:val="Гипертекстовая ссылка"/>
    <w:uiPriority w:val="99"/>
    <w:qFormat/>
    <w:rsid w:val="003F7B25"/>
    <w:rPr>
      <w:b/>
      <w:color w:val="106BBE"/>
    </w:rPr>
  </w:style>
  <w:style w:type="character" w:customStyle="1" w:styleId="af">
    <w:name w:val="Активная гипертекстовая ссылка"/>
    <w:uiPriority w:val="99"/>
    <w:qFormat/>
    <w:rsid w:val="003F7B25"/>
    <w:rPr>
      <w:b/>
      <w:color w:val="106BBE"/>
      <w:u w:val="single"/>
    </w:rPr>
  </w:style>
  <w:style w:type="character" w:customStyle="1" w:styleId="af0">
    <w:name w:val="Выделение для Базового Поиска"/>
    <w:uiPriority w:val="99"/>
    <w:qFormat/>
    <w:rsid w:val="003F7B25"/>
    <w:rPr>
      <w:b/>
      <w:color w:val="0058A9"/>
    </w:rPr>
  </w:style>
  <w:style w:type="character" w:customStyle="1" w:styleId="af1">
    <w:name w:val="Выделение для Базового Поиска (курсив)"/>
    <w:uiPriority w:val="99"/>
    <w:qFormat/>
    <w:rsid w:val="003F7B25"/>
    <w:rPr>
      <w:b/>
      <w:i/>
      <w:color w:val="0058A9"/>
    </w:rPr>
  </w:style>
  <w:style w:type="character" w:customStyle="1" w:styleId="af2">
    <w:name w:val="Заголовок своего сообщения"/>
    <w:uiPriority w:val="99"/>
    <w:qFormat/>
    <w:rsid w:val="003F7B25"/>
    <w:rPr>
      <w:b/>
      <w:color w:val="26282F"/>
    </w:rPr>
  </w:style>
  <w:style w:type="character" w:customStyle="1" w:styleId="af3">
    <w:name w:val="Заголовок чужого сообщения"/>
    <w:uiPriority w:val="99"/>
    <w:qFormat/>
    <w:rsid w:val="003F7B25"/>
    <w:rPr>
      <w:b/>
      <w:color w:val="FF0000"/>
    </w:rPr>
  </w:style>
  <w:style w:type="character" w:customStyle="1" w:styleId="af4">
    <w:name w:val="Найденные слова"/>
    <w:uiPriority w:val="99"/>
    <w:qFormat/>
    <w:rsid w:val="003F7B25"/>
    <w:rPr>
      <w:b/>
      <w:color w:val="26282F"/>
      <w:shd w:val="clear" w:color="auto" w:fill="FFF580"/>
    </w:rPr>
  </w:style>
  <w:style w:type="character" w:customStyle="1" w:styleId="af5">
    <w:name w:val="Не вступил в силу"/>
    <w:uiPriority w:val="99"/>
    <w:qFormat/>
    <w:rsid w:val="003F7B25"/>
    <w:rPr>
      <w:b/>
      <w:color w:val="000000"/>
      <w:shd w:val="clear" w:color="auto" w:fill="D8EDE8"/>
    </w:rPr>
  </w:style>
  <w:style w:type="character" w:customStyle="1" w:styleId="af6">
    <w:name w:val="Опечатки"/>
    <w:uiPriority w:val="99"/>
    <w:qFormat/>
    <w:rsid w:val="003F7B25"/>
    <w:rPr>
      <w:color w:val="FF0000"/>
    </w:rPr>
  </w:style>
  <w:style w:type="character" w:customStyle="1" w:styleId="af7">
    <w:name w:val="Продолжение ссылки"/>
    <w:uiPriority w:val="99"/>
    <w:qFormat/>
    <w:rsid w:val="003F7B25"/>
  </w:style>
  <w:style w:type="character" w:customStyle="1" w:styleId="af8">
    <w:name w:val="Сравнение редакций"/>
    <w:uiPriority w:val="99"/>
    <w:qFormat/>
    <w:rsid w:val="003F7B25"/>
    <w:rPr>
      <w:b/>
      <w:color w:val="26282F"/>
    </w:rPr>
  </w:style>
  <w:style w:type="character" w:customStyle="1" w:styleId="af9">
    <w:name w:val="Сравнение редакций. Добавленный фрагмент"/>
    <w:uiPriority w:val="99"/>
    <w:qFormat/>
    <w:rsid w:val="003F7B25"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uiPriority w:val="99"/>
    <w:qFormat/>
    <w:rsid w:val="003F7B25"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uiPriority w:val="99"/>
    <w:qFormat/>
    <w:rsid w:val="003F7B25"/>
    <w:rPr>
      <w:b/>
      <w:color w:val="749232"/>
    </w:rPr>
  </w:style>
  <w:style w:type="character" w:customStyle="1" w:styleId="afc">
    <w:name w:val="Утратил силу"/>
    <w:uiPriority w:val="99"/>
    <w:qFormat/>
    <w:rsid w:val="003F7B25"/>
    <w:rPr>
      <w:b/>
      <w:strike/>
      <w:color w:val="666600"/>
    </w:rPr>
  </w:style>
  <w:style w:type="character" w:styleId="afd">
    <w:name w:val="annotation reference"/>
    <w:uiPriority w:val="99"/>
    <w:unhideWhenUsed/>
    <w:qFormat/>
    <w:rsid w:val="003F7B25"/>
    <w:rPr>
      <w:rFonts w:cs="Times New Roman"/>
      <w:sz w:val="16"/>
    </w:rPr>
  </w:style>
  <w:style w:type="character" w:customStyle="1" w:styleId="afe">
    <w:name w:val="Текст концевой сноски Знак"/>
    <w:uiPriority w:val="99"/>
    <w:semiHidden/>
    <w:qFormat/>
    <w:locked/>
    <w:rsid w:val="003F7B25"/>
    <w:rPr>
      <w:rFonts w:cs="Times New Roman"/>
      <w:sz w:val="20"/>
      <w:szCs w:val="20"/>
    </w:rPr>
  </w:style>
  <w:style w:type="character" w:customStyle="1" w:styleId="aff">
    <w:name w:val="Привязка концевой сноски"/>
    <w:rsid w:val="003F7B25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3F7B25"/>
    <w:rPr>
      <w:rFonts w:cs="Times New Roman"/>
      <w:vertAlign w:val="superscript"/>
    </w:rPr>
  </w:style>
  <w:style w:type="character" w:customStyle="1" w:styleId="aff0">
    <w:name w:val="Абзац списка Знак"/>
    <w:uiPriority w:val="34"/>
    <w:qFormat/>
    <w:locked/>
    <w:rsid w:val="003F7B25"/>
    <w:rPr>
      <w:rFonts w:ascii="Times New Roman" w:hAnsi="Times New Roman"/>
      <w:sz w:val="24"/>
      <w:szCs w:val="24"/>
    </w:rPr>
  </w:style>
  <w:style w:type="character" w:customStyle="1" w:styleId="aff1">
    <w:name w:val="Обычный (Интернет) Знак"/>
    <w:qFormat/>
    <w:locked/>
    <w:rsid w:val="003F7B25"/>
    <w:rPr>
      <w:rFonts w:ascii="Times New Roman" w:hAnsi="Times New Roman"/>
      <w:sz w:val="24"/>
      <w:szCs w:val="24"/>
      <w:lang w:val="en-US" w:eastAsia="nl-NL"/>
    </w:rPr>
  </w:style>
  <w:style w:type="character" w:styleId="aff2">
    <w:name w:val="Strong"/>
    <w:uiPriority w:val="22"/>
    <w:qFormat/>
    <w:rsid w:val="003F7B25"/>
    <w:rPr>
      <w:b/>
      <w:bCs/>
    </w:rPr>
  </w:style>
  <w:style w:type="character" w:customStyle="1" w:styleId="aff3">
    <w:name w:val="Посещённая гиперссылка"/>
    <w:uiPriority w:val="99"/>
    <w:unhideWhenUsed/>
    <w:rsid w:val="003F7B25"/>
    <w:rPr>
      <w:color w:val="0000FF"/>
      <w:u w:val="single"/>
    </w:rPr>
  </w:style>
  <w:style w:type="character" w:customStyle="1" w:styleId="extended-textshort">
    <w:name w:val="extended-text__short"/>
    <w:basedOn w:val="a0"/>
    <w:qFormat/>
    <w:rsid w:val="003F7B25"/>
  </w:style>
  <w:style w:type="character" w:customStyle="1" w:styleId="aff4">
    <w:name w:val="Подзаголовок Знак"/>
    <w:basedOn w:val="a0"/>
    <w:uiPriority w:val="99"/>
    <w:qFormat/>
    <w:rsid w:val="003F7B25"/>
    <w:rPr>
      <w:rFonts w:ascii="Cambria" w:hAnsi="Cambria"/>
      <w:sz w:val="24"/>
      <w:szCs w:val="24"/>
    </w:rPr>
  </w:style>
  <w:style w:type="character" w:customStyle="1" w:styleId="highlightedsearchterm">
    <w:name w:val="highlightedsearchterm"/>
    <w:basedOn w:val="a0"/>
    <w:qFormat/>
    <w:rsid w:val="003F7B25"/>
  </w:style>
  <w:style w:type="character" w:customStyle="1" w:styleId="googqs-tidbit">
    <w:name w:val="goog_qs-tidbit"/>
    <w:basedOn w:val="a0"/>
    <w:qFormat/>
    <w:rsid w:val="003F7B25"/>
  </w:style>
  <w:style w:type="character" w:customStyle="1" w:styleId="FontStyle44">
    <w:name w:val="Font Style44"/>
    <w:uiPriority w:val="99"/>
    <w:qFormat/>
    <w:rsid w:val="003F7B2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3">
    <w:name w:val="Font Style193"/>
    <w:uiPriority w:val="99"/>
    <w:qFormat/>
    <w:rsid w:val="003F7B25"/>
    <w:rPr>
      <w:rFonts w:ascii="Arial" w:hAnsi="Arial"/>
      <w:b/>
      <w:sz w:val="50"/>
    </w:rPr>
  </w:style>
  <w:style w:type="character" w:customStyle="1" w:styleId="FontStyle151">
    <w:name w:val="Font Style151"/>
    <w:uiPriority w:val="99"/>
    <w:qFormat/>
    <w:rsid w:val="003F7B25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qFormat/>
    <w:rsid w:val="003F7B25"/>
    <w:rPr>
      <w:rFonts w:cs="Times New Roman"/>
    </w:rPr>
  </w:style>
  <w:style w:type="character" w:customStyle="1" w:styleId="FontStyle153">
    <w:name w:val="Font Style153"/>
    <w:uiPriority w:val="99"/>
    <w:qFormat/>
    <w:rsid w:val="003F7B25"/>
    <w:rPr>
      <w:rFonts w:ascii="Bookman Old Style" w:hAnsi="Bookman Old Style"/>
      <w:spacing w:val="10"/>
      <w:sz w:val="44"/>
    </w:rPr>
  </w:style>
  <w:style w:type="character" w:customStyle="1" w:styleId="aff5">
    <w:name w:val="Без интервала Знак"/>
    <w:uiPriority w:val="99"/>
    <w:qFormat/>
    <w:locked/>
    <w:rsid w:val="003F7B25"/>
    <w:rPr>
      <w:rFonts w:eastAsia="Calibri"/>
      <w:sz w:val="22"/>
      <w:szCs w:val="22"/>
      <w:lang w:eastAsia="en-US" w:bidi="ar-SA"/>
    </w:rPr>
  </w:style>
  <w:style w:type="character" w:customStyle="1" w:styleId="aff6">
    <w:name w:val="Основной текст + Не полужирный"/>
    <w:basedOn w:val="a0"/>
    <w:uiPriority w:val="99"/>
    <w:qFormat/>
    <w:rsid w:val="003F7B25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14">
    <w:name w:val="Основной текст Знак1"/>
    <w:basedOn w:val="a0"/>
    <w:qFormat/>
    <w:rsid w:val="003F7B2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0">
    <w:name w:val="Основной текст (3)_"/>
    <w:basedOn w:val="a0"/>
    <w:link w:val="TOC3"/>
    <w:uiPriority w:val="99"/>
    <w:qFormat/>
    <w:rsid w:val="003F7B25"/>
    <w:rPr>
      <w:rFonts w:ascii="Times New Roman" w:hAnsi="Times New Roman"/>
      <w:i/>
      <w:iCs/>
      <w:sz w:val="23"/>
      <w:szCs w:val="23"/>
    </w:rPr>
  </w:style>
  <w:style w:type="character" w:customStyle="1" w:styleId="3Exact">
    <w:name w:val="Основной текст (3) Exact"/>
    <w:basedOn w:val="a0"/>
    <w:uiPriority w:val="99"/>
    <w:qFormat/>
    <w:rsid w:val="003F7B25"/>
    <w:rPr>
      <w:rFonts w:ascii="Times New Roman" w:hAnsi="Times New Roman" w:cs="Times New Roman"/>
      <w:i/>
      <w:iCs/>
      <w:spacing w:val="-2"/>
      <w:sz w:val="21"/>
      <w:szCs w:val="21"/>
      <w:u w:val="none"/>
    </w:rPr>
  </w:style>
  <w:style w:type="character" w:customStyle="1" w:styleId="aff7">
    <w:name w:val="Основной текст + Курсив"/>
    <w:basedOn w:val="14"/>
    <w:uiPriority w:val="99"/>
    <w:qFormat/>
    <w:rsid w:val="003F7B25"/>
    <w:rPr>
      <w:i/>
      <w:iCs/>
      <w:u w:val="none"/>
    </w:rPr>
  </w:style>
  <w:style w:type="character" w:customStyle="1" w:styleId="aff8">
    <w:name w:val="Основной текст_"/>
    <w:basedOn w:val="a0"/>
    <w:link w:val="TOC4"/>
    <w:qFormat/>
    <w:rsid w:val="003F7B25"/>
    <w:rPr>
      <w:rFonts w:eastAsia="Calibri" w:cs="Calibri"/>
      <w:spacing w:val="2"/>
    </w:rPr>
  </w:style>
  <w:style w:type="character" w:customStyle="1" w:styleId="15">
    <w:name w:val="Основной текст1"/>
    <w:basedOn w:val="aff8"/>
    <w:qFormat/>
    <w:rsid w:val="003F7B25"/>
    <w:rPr>
      <w:color w:val="000000"/>
      <w:w w:val="100"/>
      <w:lang w:val="ru-RU"/>
    </w:rPr>
  </w:style>
  <w:style w:type="character" w:customStyle="1" w:styleId="Docsubtitle2Char">
    <w:name w:val="Doc subtitle2 Char"/>
    <w:basedOn w:val="a0"/>
    <w:link w:val="Docsubtitle2"/>
    <w:qFormat/>
    <w:rsid w:val="003F7B25"/>
    <w:rPr>
      <w:rFonts w:ascii="Arial" w:eastAsia="Calibri" w:hAnsi="Arial" w:cs="Times New Roman"/>
      <w:sz w:val="28"/>
      <w:szCs w:val="28"/>
      <w:lang w:val="en-GB"/>
    </w:rPr>
  </w:style>
  <w:style w:type="character" w:customStyle="1" w:styleId="colorgray">
    <w:name w:val="colorgray"/>
    <w:basedOn w:val="a0"/>
    <w:qFormat/>
    <w:rsid w:val="003F7B25"/>
  </w:style>
  <w:style w:type="character" w:customStyle="1" w:styleId="value">
    <w:name w:val="value"/>
    <w:basedOn w:val="a0"/>
    <w:qFormat/>
    <w:rsid w:val="003F7B25"/>
  </w:style>
  <w:style w:type="character" w:customStyle="1" w:styleId="23">
    <w:name w:val="Основной текст (2)_"/>
    <w:basedOn w:val="a0"/>
    <w:link w:val="24"/>
    <w:qFormat/>
    <w:rsid w:val="003F7B25"/>
    <w:rPr>
      <w:rFonts w:ascii="Georgia" w:eastAsia="Georgia" w:hAnsi="Georgia" w:cs="Georgia"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TOC5"/>
    <w:qFormat/>
    <w:rsid w:val="003F7B25"/>
    <w:rPr>
      <w:rFonts w:ascii="Times New Roman" w:hAnsi="Times New Roman"/>
      <w:b/>
      <w:bCs/>
    </w:rPr>
  </w:style>
  <w:style w:type="character" w:customStyle="1" w:styleId="25">
    <w:name w:val="Основной текст (2) + Полужирный"/>
    <w:basedOn w:val="23"/>
    <w:qFormat/>
    <w:rsid w:val="003F7B2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3F7B2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3F7B25"/>
    <w:rPr>
      <w:color w:val="605E5C"/>
      <w:shd w:val="clear" w:color="auto" w:fill="E1DFDD"/>
    </w:rPr>
  </w:style>
  <w:style w:type="character" w:customStyle="1" w:styleId="aff9">
    <w:name w:val="Символ сноски"/>
    <w:qFormat/>
    <w:rsid w:val="003F7B25"/>
  </w:style>
  <w:style w:type="character" w:customStyle="1" w:styleId="affa">
    <w:name w:val="Символ концевой сноски"/>
    <w:qFormat/>
    <w:rsid w:val="003F7B25"/>
  </w:style>
  <w:style w:type="paragraph" w:customStyle="1" w:styleId="affb">
    <w:name w:val="Заголовок"/>
    <w:basedOn w:val="1"/>
    <w:next w:val="affc"/>
    <w:qFormat/>
    <w:rsid w:val="003F7B2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c">
    <w:name w:val="Body Text"/>
    <w:basedOn w:val="1"/>
    <w:link w:val="26"/>
    <w:rsid w:val="003F7B25"/>
    <w:pPr>
      <w:spacing w:after="0" w:line="240" w:lineRule="auto"/>
    </w:pPr>
    <w:rPr>
      <w:rFonts w:ascii="Times New Roman" w:hAnsi="Times New Roman"/>
    </w:rPr>
  </w:style>
  <w:style w:type="character" w:customStyle="1" w:styleId="26">
    <w:name w:val="Основной текст Знак2"/>
    <w:basedOn w:val="a0"/>
    <w:link w:val="affc"/>
    <w:rsid w:val="003F7B25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ffd">
    <w:name w:val="List"/>
    <w:basedOn w:val="1"/>
    <w:uiPriority w:val="99"/>
    <w:rsid w:val="003F7B25"/>
    <w:pPr>
      <w:spacing w:after="0" w:line="240" w:lineRule="auto"/>
      <w:ind w:left="283" w:hanging="283"/>
      <w:contextualSpacing/>
    </w:pPr>
    <w:rPr>
      <w:rFonts w:ascii="Times New Roman" w:hAnsi="Times New Roman"/>
    </w:rPr>
  </w:style>
  <w:style w:type="paragraph" w:customStyle="1" w:styleId="Caption">
    <w:name w:val="Caption"/>
    <w:basedOn w:val="1"/>
    <w:qFormat/>
    <w:rsid w:val="003F7B25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17">
    <w:name w:val="index 1"/>
    <w:basedOn w:val="a"/>
    <w:next w:val="a"/>
    <w:autoRedefine/>
    <w:uiPriority w:val="99"/>
    <w:semiHidden/>
    <w:unhideWhenUsed/>
    <w:rsid w:val="003F7B25"/>
    <w:pPr>
      <w:ind w:left="200" w:hanging="200"/>
    </w:pPr>
  </w:style>
  <w:style w:type="paragraph" w:styleId="affe">
    <w:name w:val="index heading"/>
    <w:basedOn w:val="1"/>
    <w:qFormat/>
    <w:rsid w:val="003F7B25"/>
    <w:pPr>
      <w:suppressLineNumbers/>
    </w:pPr>
    <w:rPr>
      <w:rFonts w:ascii="PT Astra Serif" w:hAnsi="PT Astra Serif" w:cs="Noto Sans Devanagari"/>
    </w:rPr>
  </w:style>
  <w:style w:type="paragraph" w:styleId="21">
    <w:name w:val="Body Text 2"/>
    <w:basedOn w:val="1"/>
    <w:link w:val="20"/>
    <w:qFormat/>
    <w:rsid w:val="003F7B25"/>
    <w:pPr>
      <w:spacing w:after="0" w:line="240" w:lineRule="auto"/>
      <w:ind w:right="-57"/>
      <w:jc w:val="both"/>
    </w:pPr>
    <w:rPr>
      <w:rFonts w:ascii="Times New Roman" w:eastAsiaTheme="minorHAnsi" w:hAnsi="Times New Roman" w:cs="Times New Roman"/>
      <w:lang w:eastAsia="en-US" w:bidi="ar-SA"/>
    </w:rPr>
  </w:style>
  <w:style w:type="character" w:customStyle="1" w:styleId="210">
    <w:name w:val="Основной текст 2 Знак1"/>
    <w:basedOn w:val="a0"/>
    <w:link w:val="21"/>
    <w:uiPriority w:val="99"/>
    <w:semiHidden/>
    <w:rsid w:val="003F7B25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fff">
    <w:name w:val="Колонтитул"/>
    <w:basedOn w:val="1"/>
    <w:qFormat/>
    <w:rsid w:val="003F7B25"/>
  </w:style>
  <w:style w:type="paragraph" w:customStyle="1" w:styleId="Footer">
    <w:name w:val="Footer"/>
    <w:basedOn w:val="1"/>
    <w:uiPriority w:val="99"/>
    <w:rsid w:val="003F7B2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18">
    <w:name w:val="Обычный (Интернет)1"/>
    <w:basedOn w:val="1"/>
    <w:qFormat/>
    <w:rsid w:val="003F7B25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customStyle="1" w:styleId="FootnoteText">
    <w:name w:val="Footnote Text"/>
    <w:basedOn w:val="1"/>
    <w:uiPriority w:val="99"/>
    <w:qFormat/>
    <w:rsid w:val="003F7B25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31">
    <w:name w:val="List Bullet 3"/>
    <w:aliases w:val="Основной текст с отступом 2 Знак1,Маркированный список 3 Знак Знак,Основной текст с отступом 2 Знак1 Знак Знак"/>
    <w:basedOn w:val="1"/>
    <w:rsid w:val="003F7B25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lang w:eastAsia="ko-KR"/>
    </w:rPr>
  </w:style>
  <w:style w:type="paragraph" w:customStyle="1" w:styleId="TOC1">
    <w:name w:val="TOC 1"/>
    <w:basedOn w:val="1"/>
    <w:next w:val="1"/>
    <w:autoRedefine/>
    <w:uiPriority w:val="39"/>
    <w:rsid w:val="003F7B25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customStyle="1" w:styleId="TOC2">
    <w:name w:val="TOC 2"/>
    <w:basedOn w:val="1"/>
    <w:next w:val="1"/>
    <w:autoRedefine/>
    <w:uiPriority w:val="39"/>
    <w:rsid w:val="003F7B25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customStyle="1" w:styleId="TOC3">
    <w:name w:val="TOC 3"/>
    <w:basedOn w:val="1"/>
    <w:next w:val="1"/>
    <w:link w:val="30"/>
    <w:autoRedefine/>
    <w:uiPriority w:val="99"/>
    <w:rsid w:val="003F7B25"/>
    <w:pPr>
      <w:spacing w:after="0" w:line="240" w:lineRule="auto"/>
      <w:ind w:left="480"/>
    </w:pPr>
    <w:rPr>
      <w:rFonts w:ascii="Times New Roman" w:eastAsiaTheme="minorHAnsi" w:hAnsi="Times New Roman" w:cstheme="minorBidi"/>
      <w:i/>
      <w:iCs/>
      <w:sz w:val="23"/>
      <w:szCs w:val="23"/>
      <w:lang w:eastAsia="en-US" w:bidi="ar-SA"/>
    </w:rPr>
  </w:style>
  <w:style w:type="paragraph" w:styleId="afff0">
    <w:name w:val="List Paragraph"/>
    <w:basedOn w:val="1"/>
    <w:uiPriority w:val="34"/>
    <w:qFormat/>
    <w:rsid w:val="003F7B25"/>
    <w:pPr>
      <w:spacing w:before="120" w:after="120" w:line="240" w:lineRule="auto"/>
      <w:ind w:left="708"/>
    </w:pPr>
    <w:rPr>
      <w:rFonts w:ascii="Times New Roman" w:hAnsi="Times New Roman"/>
    </w:rPr>
  </w:style>
  <w:style w:type="paragraph" w:styleId="afff1">
    <w:name w:val="Balloon Text"/>
    <w:basedOn w:val="1"/>
    <w:link w:val="19"/>
    <w:uiPriority w:val="99"/>
    <w:qFormat/>
    <w:rsid w:val="003F7B2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19">
    <w:name w:val="Текст выноски Знак1"/>
    <w:basedOn w:val="a0"/>
    <w:link w:val="afff1"/>
    <w:uiPriority w:val="99"/>
    <w:rsid w:val="003F7B25"/>
    <w:rPr>
      <w:rFonts w:ascii="Segoe UI" w:eastAsia="Times New Roman" w:hAnsi="Segoe UI" w:cs="Lohit Hindi"/>
      <w:sz w:val="18"/>
      <w:szCs w:val="18"/>
      <w:lang w:eastAsia="zh-CN" w:bidi="hi-IN"/>
    </w:rPr>
  </w:style>
  <w:style w:type="paragraph" w:customStyle="1" w:styleId="ConsPlusNormal">
    <w:name w:val="ConsPlusNormal"/>
    <w:uiPriority w:val="99"/>
    <w:qFormat/>
    <w:rsid w:val="003F7B25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">
    <w:name w:val="Header"/>
    <w:basedOn w:val="1"/>
    <w:uiPriority w:val="99"/>
    <w:unhideWhenUsed/>
    <w:rsid w:val="003F7B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fff2">
    <w:name w:val="annotation text"/>
    <w:basedOn w:val="1"/>
    <w:link w:val="27"/>
    <w:uiPriority w:val="99"/>
    <w:unhideWhenUsed/>
    <w:qFormat/>
    <w:rsid w:val="003F7B25"/>
    <w:pPr>
      <w:spacing w:after="0" w:line="240" w:lineRule="auto"/>
    </w:pPr>
    <w:rPr>
      <w:sz w:val="20"/>
      <w:szCs w:val="20"/>
    </w:rPr>
  </w:style>
  <w:style w:type="character" w:customStyle="1" w:styleId="27">
    <w:name w:val="Текст примечания Знак2"/>
    <w:basedOn w:val="a0"/>
    <w:link w:val="afff2"/>
    <w:uiPriority w:val="99"/>
    <w:rsid w:val="003F7B25"/>
    <w:rPr>
      <w:rFonts w:ascii="Liberation Serif" w:eastAsia="Times New Roman" w:hAnsi="Liberation Serif" w:cs="Lohit Hindi"/>
      <w:sz w:val="20"/>
      <w:szCs w:val="20"/>
      <w:lang w:eastAsia="zh-CN" w:bidi="hi-IN"/>
    </w:rPr>
  </w:style>
  <w:style w:type="paragraph" w:styleId="afff3">
    <w:name w:val="annotation subject"/>
    <w:basedOn w:val="afff2"/>
    <w:next w:val="afff2"/>
    <w:link w:val="28"/>
    <w:uiPriority w:val="99"/>
    <w:unhideWhenUsed/>
    <w:qFormat/>
    <w:rsid w:val="003F7B25"/>
    <w:rPr>
      <w:rFonts w:ascii="Times New Roman" w:hAnsi="Times New Roman"/>
      <w:b/>
      <w:bCs/>
    </w:rPr>
  </w:style>
  <w:style w:type="character" w:customStyle="1" w:styleId="28">
    <w:name w:val="Тема примечания Знак2"/>
    <w:basedOn w:val="27"/>
    <w:link w:val="afff3"/>
    <w:uiPriority w:val="99"/>
    <w:rsid w:val="003F7B25"/>
    <w:rPr>
      <w:rFonts w:ascii="Times New Roman" w:hAnsi="Times New Roman"/>
      <w:b/>
      <w:bCs/>
    </w:rPr>
  </w:style>
  <w:style w:type="paragraph" w:styleId="29">
    <w:name w:val="Body Text Indent 2"/>
    <w:aliases w:val="Маркированный список 3 Знак,Основной текст с отступом 2 Знак1 Знак,Маркированный список 3 Знак Знак Знак,Основной текст с отступом 2 Знак1 Знак Знак Знак"/>
    <w:basedOn w:val="1"/>
    <w:link w:val="220"/>
    <w:qFormat/>
    <w:rsid w:val="003F7B2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0">
    <w:name w:val="Основной текст с отступом 2 Знак2"/>
    <w:aliases w:val="Маркированный список 3 Знак Знак1,Основной текст с отступом 2 Знак1 Знак Знак1,Маркированный список 3 Знак Знак Знак Знак,Основной текст с отступом 2 Знак1 Знак Знак Знак Знак"/>
    <w:basedOn w:val="a0"/>
    <w:link w:val="29"/>
    <w:uiPriority w:val="99"/>
    <w:semiHidden/>
    <w:rsid w:val="003F7B25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fff4">
    <w:name w:val="Внимание"/>
    <w:basedOn w:val="1"/>
    <w:next w:val="1"/>
    <w:uiPriority w:val="99"/>
    <w:qFormat/>
    <w:rsid w:val="003F7B25"/>
    <w:pPr>
      <w:spacing w:before="240" w:after="240" w:line="360" w:lineRule="auto"/>
      <w:ind w:left="420" w:right="420" w:firstLine="300"/>
      <w:jc w:val="both"/>
    </w:pPr>
    <w:rPr>
      <w:rFonts w:ascii="Times New Roman" w:hAnsi="Times New Roman"/>
      <w:shd w:val="clear" w:color="auto" w:fill="F5F3DA"/>
    </w:rPr>
  </w:style>
  <w:style w:type="paragraph" w:customStyle="1" w:styleId="afff5">
    <w:name w:val="Внимание: криминал!!"/>
    <w:basedOn w:val="afff4"/>
    <w:next w:val="1"/>
    <w:uiPriority w:val="99"/>
    <w:qFormat/>
    <w:rsid w:val="003F7B25"/>
  </w:style>
  <w:style w:type="paragraph" w:customStyle="1" w:styleId="afff6">
    <w:name w:val="Внимание: недобросовестность!"/>
    <w:basedOn w:val="afff4"/>
    <w:next w:val="1"/>
    <w:uiPriority w:val="99"/>
    <w:qFormat/>
    <w:rsid w:val="003F7B25"/>
  </w:style>
  <w:style w:type="paragraph" w:customStyle="1" w:styleId="afff7">
    <w:name w:val="Дочерний элемент списка"/>
    <w:basedOn w:val="1"/>
    <w:next w:val="1"/>
    <w:uiPriority w:val="99"/>
    <w:qFormat/>
    <w:rsid w:val="003F7B25"/>
    <w:pPr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8">
    <w:name w:val="Основное меню (преемственное)"/>
    <w:basedOn w:val="1"/>
    <w:next w:val="1"/>
    <w:uiPriority w:val="99"/>
    <w:qFormat/>
    <w:rsid w:val="003F7B25"/>
    <w:pPr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a">
    <w:name w:val="Заголовок1"/>
    <w:basedOn w:val="afff8"/>
    <w:next w:val="1"/>
    <w:uiPriority w:val="99"/>
    <w:qFormat/>
    <w:rsid w:val="003F7B25"/>
    <w:rPr>
      <w:b/>
      <w:bCs/>
      <w:color w:val="0058A9"/>
      <w:shd w:val="clear" w:color="auto" w:fill="ECE9D8"/>
    </w:rPr>
  </w:style>
  <w:style w:type="paragraph" w:customStyle="1" w:styleId="afff9">
    <w:name w:val="Заголовок группы контролов"/>
    <w:basedOn w:val="1"/>
    <w:next w:val="1"/>
    <w:uiPriority w:val="99"/>
    <w:qFormat/>
    <w:rsid w:val="003F7B25"/>
    <w:pPr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</w:rPr>
  </w:style>
  <w:style w:type="paragraph" w:customStyle="1" w:styleId="afffa">
    <w:name w:val="Заголовок для информации об изменениях"/>
    <w:basedOn w:val="Heading1"/>
    <w:next w:val="1"/>
    <w:uiPriority w:val="99"/>
    <w:qFormat/>
    <w:rsid w:val="003F7B25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b">
    <w:name w:val="Заголовок распахивающейся части диалога"/>
    <w:basedOn w:val="1"/>
    <w:next w:val="1"/>
    <w:uiPriority w:val="99"/>
    <w:qFormat/>
    <w:rsid w:val="003F7B25"/>
    <w:pPr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c">
    <w:name w:val="Заголовок статьи"/>
    <w:basedOn w:val="1"/>
    <w:next w:val="1"/>
    <w:uiPriority w:val="99"/>
    <w:qFormat/>
    <w:rsid w:val="003F7B25"/>
    <w:pPr>
      <w:spacing w:after="0" w:line="360" w:lineRule="auto"/>
      <w:ind w:left="1612" w:hanging="892"/>
      <w:jc w:val="both"/>
    </w:pPr>
    <w:rPr>
      <w:rFonts w:ascii="Times New Roman" w:hAnsi="Times New Roman"/>
    </w:rPr>
  </w:style>
  <w:style w:type="paragraph" w:customStyle="1" w:styleId="afffd">
    <w:name w:val="Заголовок ЭР (левое окно)"/>
    <w:basedOn w:val="1"/>
    <w:next w:val="1"/>
    <w:uiPriority w:val="99"/>
    <w:qFormat/>
    <w:rsid w:val="003F7B25"/>
    <w:pPr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e">
    <w:name w:val="Заголовок ЭР (правое окно)"/>
    <w:basedOn w:val="afffd"/>
    <w:next w:val="1"/>
    <w:uiPriority w:val="99"/>
    <w:qFormat/>
    <w:rsid w:val="003F7B25"/>
    <w:pPr>
      <w:spacing w:after="0"/>
      <w:jc w:val="left"/>
    </w:pPr>
  </w:style>
  <w:style w:type="paragraph" w:customStyle="1" w:styleId="affff">
    <w:name w:val="Интерактивный заголовок"/>
    <w:basedOn w:val="1a"/>
    <w:next w:val="1"/>
    <w:uiPriority w:val="99"/>
    <w:qFormat/>
    <w:rsid w:val="003F7B25"/>
    <w:rPr>
      <w:u w:val="single"/>
    </w:rPr>
  </w:style>
  <w:style w:type="paragraph" w:customStyle="1" w:styleId="affff0">
    <w:name w:val="Текст информации об изменениях"/>
    <w:basedOn w:val="1"/>
    <w:next w:val="1"/>
    <w:uiPriority w:val="99"/>
    <w:qFormat/>
    <w:rsid w:val="003F7B25"/>
    <w:pPr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f1">
    <w:name w:val="Информация об изменениях"/>
    <w:basedOn w:val="affff0"/>
    <w:next w:val="1"/>
    <w:uiPriority w:val="99"/>
    <w:qFormat/>
    <w:rsid w:val="003F7B2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2">
    <w:name w:val="Текст (справка)"/>
    <w:basedOn w:val="1"/>
    <w:next w:val="1"/>
    <w:uiPriority w:val="99"/>
    <w:qFormat/>
    <w:rsid w:val="003F7B25"/>
    <w:pPr>
      <w:spacing w:after="0" w:line="360" w:lineRule="auto"/>
      <w:ind w:left="170" w:right="170"/>
    </w:pPr>
    <w:rPr>
      <w:rFonts w:ascii="Times New Roman" w:hAnsi="Times New Roman"/>
    </w:rPr>
  </w:style>
  <w:style w:type="paragraph" w:customStyle="1" w:styleId="affff3">
    <w:name w:val="Комментарий"/>
    <w:basedOn w:val="affff2"/>
    <w:next w:val="1"/>
    <w:uiPriority w:val="99"/>
    <w:qFormat/>
    <w:rsid w:val="003F7B2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4">
    <w:name w:val="Информация об изменениях документа"/>
    <w:basedOn w:val="affff3"/>
    <w:next w:val="1"/>
    <w:uiPriority w:val="99"/>
    <w:qFormat/>
    <w:rsid w:val="003F7B25"/>
    <w:rPr>
      <w:i/>
      <w:iCs/>
    </w:rPr>
  </w:style>
  <w:style w:type="paragraph" w:customStyle="1" w:styleId="affff5">
    <w:name w:val="Текст (лев. подпись)"/>
    <w:basedOn w:val="1"/>
    <w:next w:val="1"/>
    <w:uiPriority w:val="99"/>
    <w:qFormat/>
    <w:rsid w:val="003F7B25"/>
    <w:pPr>
      <w:spacing w:after="0" w:line="360" w:lineRule="auto"/>
    </w:pPr>
    <w:rPr>
      <w:rFonts w:ascii="Times New Roman" w:hAnsi="Times New Roman"/>
    </w:rPr>
  </w:style>
  <w:style w:type="paragraph" w:customStyle="1" w:styleId="affff6">
    <w:name w:val="Колонтитул (левый)"/>
    <w:basedOn w:val="affff5"/>
    <w:next w:val="1"/>
    <w:uiPriority w:val="99"/>
    <w:qFormat/>
    <w:rsid w:val="003F7B25"/>
    <w:rPr>
      <w:sz w:val="14"/>
      <w:szCs w:val="14"/>
    </w:rPr>
  </w:style>
  <w:style w:type="paragraph" w:customStyle="1" w:styleId="affff7">
    <w:name w:val="Текст (прав. подпись)"/>
    <w:basedOn w:val="1"/>
    <w:next w:val="1"/>
    <w:uiPriority w:val="99"/>
    <w:qFormat/>
    <w:rsid w:val="003F7B25"/>
    <w:pPr>
      <w:spacing w:after="0" w:line="360" w:lineRule="auto"/>
      <w:jc w:val="right"/>
    </w:pPr>
    <w:rPr>
      <w:rFonts w:ascii="Times New Roman" w:hAnsi="Times New Roman"/>
    </w:rPr>
  </w:style>
  <w:style w:type="paragraph" w:customStyle="1" w:styleId="affff8">
    <w:name w:val="Колонтитул (правый)"/>
    <w:basedOn w:val="affff7"/>
    <w:next w:val="1"/>
    <w:uiPriority w:val="99"/>
    <w:qFormat/>
    <w:rsid w:val="003F7B25"/>
    <w:rPr>
      <w:sz w:val="14"/>
      <w:szCs w:val="14"/>
    </w:rPr>
  </w:style>
  <w:style w:type="paragraph" w:customStyle="1" w:styleId="affff9">
    <w:name w:val="Комментарий пользователя"/>
    <w:basedOn w:val="affff3"/>
    <w:next w:val="1"/>
    <w:uiPriority w:val="99"/>
    <w:qFormat/>
    <w:rsid w:val="003F7B25"/>
    <w:pPr>
      <w:jc w:val="left"/>
    </w:pPr>
    <w:rPr>
      <w:shd w:val="clear" w:color="auto" w:fill="FFDFE0"/>
    </w:rPr>
  </w:style>
  <w:style w:type="paragraph" w:customStyle="1" w:styleId="affffa">
    <w:name w:val="Куда обратиться?"/>
    <w:basedOn w:val="afff4"/>
    <w:next w:val="1"/>
    <w:uiPriority w:val="99"/>
    <w:qFormat/>
    <w:rsid w:val="003F7B25"/>
  </w:style>
  <w:style w:type="paragraph" w:customStyle="1" w:styleId="affffb">
    <w:name w:val="Моноширинный"/>
    <w:basedOn w:val="1"/>
    <w:next w:val="1"/>
    <w:uiPriority w:val="99"/>
    <w:qFormat/>
    <w:rsid w:val="003F7B25"/>
    <w:pPr>
      <w:spacing w:after="0" w:line="360" w:lineRule="auto"/>
    </w:pPr>
    <w:rPr>
      <w:rFonts w:ascii="Courier New" w:hAnsi="Courier New" w:cs="Courier New"/>
    </w:rPr>
  </w:style>
  <w:style w:type="paragraph" w:customStyle="1" w:styleId="affffc">
    <w:name w:val="Напишите нам"/>
    <w:basedOn w:val="1"/>
    <w:next w:val="1"/>
    <w:uiPriority w:val="99"/>
    <w:qFormat/>
    <w:rsid w:val="003F7B25"/>
    <w:pPr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d">
    <w:name w:val="Необходимые документы"/>
    <w:basedOn w:val="afff4"/>
    <w:next w:val="1"/>
    <w:uiPriority w:val="99"/>
    <w:qFormat/>
    <w:rsid w:val="003F7B25"/>
    <w:pPr>
      <w:ind w:firstLine="118"/>
    </w:pPr>
  </w:style>
  <w:style w:type="paragraph" w:customStyle="1" w:styleId="affffe">
    <w:name w:val="Нормальный (таблица)"/>
    <w:basedOn w:val="1"/>
    <w:next w:val="1"/>
    <w:uiPriority w:val="99"/>
    <w:qFormat/>
    <w:rsid w:val="003F7B25"/>
    <w:pPr>
      <w:spacing w:after="0" w:line="360" w:lineRule="auto"/>
      <w:jc w:val="both"/>
    </w:pPr>
    <w:rPr>
      <w:rFonts w:ascii="Times New Roman" w:hAnsi="Times New Roman"/>
    </w:rPr>
  </w:style>
  <w:style w:type="paragraph" w:customStyle="1" w:styleId="afffff">
    <w:name w:val="Таблицы (моноширинный)"/>
    <w:basedOn w:val="1"/>
    <w:next w:val="1"/>
    <w:uiPriority w:val="99"/>
    <w:qFormat/>
    <w:rsid w:val="003F7B25"/>
    <w:pPr>
      <w:spacing w:after="0" w:line="360" w:lineRule="auto"/>
    </w:pPr>
    <w:rPr>
      <w:rFonts w:ascii="Courier New" w:hAnsi="Courier New" w:cs="Courier New"/>
    </w:rPr>
  </w:style>
  <w:style w:type="paragraph" w:customStyle="1" w:styleId="afffff0">
    <w:name w:val="Оглавление"/>
    <w:basedOn w:val="afffff"/>
    <w:next w:val="1"/>
    <w:uiPriority w:val="99"/>
    <w:qFormat/>
    <w:rsid w:val="003F7B25"/>
    <w:pPr>
      <w:ind w:left="140"/>
    </w:pPr>
  </w:style>
  <w:style w:type="paragraph" w:customStyle="1" w:styleId="afffff1">
    <w:name w:val="Переменная часть"/>
    <w:basedOn w:val="afff8"/>
    <w:next w:val="1"/>
    <w:uiPriority w:val="99"/>
    <w:qFormat/>
    <w:rsid w:val="003F7B25"/>
    <w:rPr>
      <w:sz w:val="18"/>
      <w:szCs w:val="18"/>
    </w:rPr>
  </w:style>
  <w:style w:type="paragraph" w:customStyle="1" w:styleId="afffff2">
    <w:name w:val="Подвал для информации об изменениях"/>
    <w:basedOn w:val="Heading1"/>
    <w:next w:val="1"/>
    <w:uiPriority w:val="99"/>
    <w:qFormat/>
    <w:rsid w:val="003F7B25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f3">
    <w:name w:val="Подзаголовок для информации об изменениях"/>
    <w:basedOn w:val="affff0"/>
    <w:next w:val="1"/>
    <w:uiPriority w:val="99"/>
    <w:qFormat/>
    <w:rsid w:val="003F7B25"/>
    <w:rPr>
      <w:b/>
      <w:bCs/>
    </w:rPr>
  </w:style>
  <w:style w:type="paragraph" w:customStyle="1" w:styleId="afffff4">
    <w:name w:val="Подчёркнуный текст"/>
    <w:basedOn w:val="1"/>
    <w:next w:val="1"/>
    <w:uiPriority w:val="99"/>
    <w:qFormat/>
    <w:rsid w:val="003F7B25"/>
    <w:pPr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</w:rPr>
  </w:style>
  <w:style w:type="paragraph" w:customStyle="1" w:styleId="afffff5">
    <w:name w:val="Постоянная часть"/>
    <w:basedOn w:val="afff8"/>
    <w:next w:val="1"/>
    <w:uiPriority w:val="99"/>
    <w:qFormat/>
    <w:rsid w:val="003F7B25"/>
    <w:rPr>
      <w:sz w:val="20"/>
      <w:szCs w:val="20"/>
    </w:rPr>
  </w:style>
  <w:style w:type="paragraph" w:customStyle="1" w:styleId="afffff6">
    <w:name w:val="Прижатый влево"/>
    <w:basedOn w:val="1"/>
    <w:next w:val="1"/>
    <w:uiPriority w:val="99"/>
    <w:qFormat/>
    <w:rsid w:val="003F7B25"/>
    <w:pPr>
      <w:spacing w:after="0" w:line="360" w:lineRule="auto"/>
    </w:pPr>
    <w:rPr>
      <w:rFonts w:ascii="Times New Roman" w:hAnsi="Times New Roman"/>
    </w:rPr>
  </w:style>
  <w:style w:type="paragraph" w:customStyle="1" w:styleId="afffff7">
    <w:name w:val="Пример."/>
    <w:basedOn w:val="afff4"/>
    <w:next w:val="1"/>
    <w:uiPriority w:val="99"/>
    <w:qFormat/>
    <w:rsid w:val="003F7B25"/>
  </w:style>
  <w:style w:type="paragraph" w:customStyle="1" w:styleId="afffff8">
    <w:name w:val="Примечание."/>
    <w:basedOn w:val="afff4"/>
    <w:next w:val="1"/>
    <w:uiPriority w:val="99"/>
    <w:qFormat/>
    <w:rsid w:val="003F7B25"/>
  </w:style>
  <w:style w:type="paragraph" w:customStyle="1" w:styleId="afffff9">
    <w:name w:val="Словарная статья"/>
    <w:basedOn w:val="1"/>
    <w:next w:val="1"/>
    <w:uiPriority w:val="99"/>
    <w:qFormat/>
    <w:rsid w:val="003F7B25"/>
    <w:pPr>
      <w:spacing w:after="0" w:line="360" w:lineRule="auto"/>
      <w:ind w:right="118"/>
      <w:jc w:val="both"/>
    </w:pPr>
    <w:rPr>
      <w:rFonts w:ascii="Times New Roman" w:hAnsi="Times New Roman"/>
    </w:rPr>
  </w:style>
  <w:style w:type="paragraph" w:customStyle="1" w:styleId="afffffa">
    <w:name w:val="Ссылка на официальную публикацию"/>
    <w:basedOn w:val="1"/>
    <w:next w:val="1"/>
    <w:uiPriority w:val="99"/>
    <w:qFormat/>
    <w:rsid w:val="003F7B25"/>
    <w:pPr>
      <w:spacing w:after="0" w:line="360" w:lineRule="auto"/>
      <w:ind w:firstLine="720"/>
      <w:jc w:val="both"/>
    </w:pPr>
    <w:rPr>
      <w:rFonts w:ascii="Times New Roman" w:hAnsi="Times New Roman"/>
    </w:rPr>
  </w:style>
  <w:style w:type="paragraph" w:customStyle="1" w:styleId="afffffb">
    <w:name w:val="Текст в таблице"/>
    <w:basedOn w:val="affffe"/>
    <w:next w:val="1"/>
    <w:uiPriority w:val="99"/>
    <w:qFormat/>
    <w:rsid w:val="003F7B25"/>
    <w:pPr>
      <w:ind w:firstLine="500"/>
    </w:pPr>
  </w:style>
  <w:style w:type="paragraph" w:customStyle="1" w:styleId="afffffc">
    <w:name w:val="Текст ЭР (см. также)"/>
    <w:basedOn w:val="1"/>
    <w:next w:val="1"/>
    <w:uiPriority w:val="99"/>
    <w:qFormat/>
    <w:rsid w:val="003F7B25"/>
    <w:pPr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d">
    <w:name w:val="Технический комментарий"/>
    <w:basedOn w:val="1"/>
    <w:next w:val="1"/>
    <w:uiPriority w:val="99"/>
    <w:qFormat/>
    <w:rsid w:val="003F7B25"/>
    <w:pPr>
      <w:spacing w:after="0" w:line="360" w:lineRule="auto"/>
    </w:pPr>
    <w:rPr>
      <w:rFonts w:ascii="Times New Roman" w:hAnsi="Times New Roman"/>
      <w:color w:val="463F31"/>
      <w:shd w:val="clear" w:color="auto" w:fill="FFFFA6"/>
    </w:rPr>
  </w:style>
  <w:style w:type="paragraph" w:customStyle="1" w:styleId="afffffe">
    <w:name w:val="Формула"/>
    <w:basedOn w:val="1"/>
    <w:next w:val="1"/>
    <w:uiPriority w:val="99"/>
    <w:qFormat/>
    <w:rsid w:val="003F7B25"/>
    <w:pPr>
      <w:spacing w:before="240" w:after="240" w:line="360" w:lineRule="auto"/>
      <w:ind w:left="420" w:right="420" w:firstLine="300"/>
      <w:jc w:val="both"/>
    </w:pPr>
    <w:rPr>
      <w:rFonts w:ascii="Times New Roman" w:hAnsi="Times New Roman"/>
      <w:shd w:val="clear" w:color="auto" w:fill="F5F3DA"/>
    </w:rPr>
  </w:style>
  <w:style w:type="paragraph" w:customStyle="1" w:styleId="affffff">
    <w:name w:val="Центрированный (таблица)"/>
    <w:basedOn w:val="affffe"/>
    <w:next w:val="1"/>
    <w:uiPriority w:val="99"/>
    <w:qFormat/>
    <w:rsid w:val="003F7B25"/>
    <w:pPr>
      <w:jc w:val="center"/>
    </w:pPr>
  </w:style>
  <w:style w:type="paragraph" w:customStyle="1" w:styleId="-0">
    <w:name w:val="ЭР-содержание (правое окно)"/>
    <w:basedOn w:val="1"/>
    <w:next w:val="1"/>
    <w:uiPriority w:val="99"/>
    <w:qFormat/>
    <w:rsid w:val="003F7B25"/>
    <w:pPr>
      <w:spacing w:before="300" w:after="0" w:line="360" w:lineRule="auto"/>
    </w:pPr>
    <w:rPr>
      <w:rFonts w:ascii="Times New Roman" w:hAnsi="Times New Roman"/>
    </w:rPr>
  </w:style>
  <w:style w:type="paragraph" w:customStyle="1" w:styleId="Default">
    <w:name w:val="Default"/>
    <w:qFormat/>
    <w:rsid w:val="003F7B2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OC4">
    <w:name w:val="TOC 4"/>
    <w:basedOn w:val="1"/>
    <w:next w:val="1"/>
    <w:link w:val="aff8"/>
    <w:autoRedefine/>
    <w:rsid w:val="003F7B25"/>
    <w:pPr>
      <w:spacing w:after="0" w:line="240" w:lineRule="auto"/>
      <w:ind w:left="720"/>
    </w:pPr>
    <w:rPr>
      <w:rFonts w:asciiTheme="minorHAnsi" w:eastAsia="Calibri" w:hAnsiTheme="minorHAnsi" w:cs="Calibri"/>
      <w:spacing w:val="2"/>
      <w:sz w:val="22"/>
      <w:szCs w:val="22"/>
      <w:lang w:eastAsia="en-US" w:bidi="ar-SA"/>
    </w:rPr>
  </w:style>
  <w:style w:type="paragraph" w:customStyle="1" w:styleId="TOC5">
    <w:name w:val="TOC 5"/>
    <w:basedOn w:val="1"/>
    <w:next w:val="1"/>
    <w:link w:val="5"/>
    <w:autoRedefine/>
    <w:rsid w:val="003F7B25"/>
    <w:pPr>
      <w:spacing w:after="0" w:line="240" w:lineRule="auto"/>
      <w:ind w:left="960"/>
    </w:pPr>
    <w:rPr>
      <w:rFonts w:ascii="Times New Roman" w:eastAsiaTheme="minorHAnsi" w:hAnsi="Times New Roman" w:cstheme="minorBidi"/>
      <w:b/>
      <w:bCs/>
      <w:sz w:val="22"/>
      <w:szCs w:val="22"/>
      <w:lang w:eastAsia="en-US" w:bidi="ar-SA"/>
    </w:rPr>
  </w:style>
  <w:style w:type="paragraph" w:customStyle="1" w:styleId="TOC6">
    <w:name w:val="TOC 6"/>
    <w:basedOn w:val="1"/>
    <w:next w:val="1"/>
    <w:autoRedefine/>
    <w:rsid w:val="003F7B25"/>
    <w:pPr>
      <w:spacing w:after="0" w:line="240" w:lineRule="auto"/>
      <w:ind w:left="1200"/>
    </w:pPr>
    <w:rPr>
      <w:rFonts w:cs="Calibri"/>
      <w:sz w:val="20"/>
      <w:szCs w:val="20"/>
    </w:rPr>
  </w:style>
  <w:style w:type="paragraph" w:customStyle="1" w:styleId="TOC7">
    <w:name w:val="TOC 7"/>
    <w:basedOn w:val="1"/>
    <w:next w:val="1"/>
    <w:autoRedefine/>
    <w:rsid w:val="003F7B25"/>
    <w:pPr>
      <w:spacing w:after="0" w:line="240" w:lineRule="auto"/>
      <w:ind w:left="1440"/>
    </w:pPr>
    <w:rPr>
      <w:rFonts w:cs="Calibri"/>
      <w:sz w:val="20"/>
      <w:szCs w:val="20"/>
    </w:rPr>
  </w:style>
  <w:style w:type="paragraph" w:customStyle="1" w:styleId="TOC8">
    <w:name w:val="TOC 8"/>
    <w:basedOn w:val="1"/>
    <w:next w:val="1"/>
    <w:autoRedefine/>
    <w:rsid w:val="003F7B25"/>
    <w:pPr>
      <w:spacing w:after="0" w:line="240" w:lineRule="auto"/>
      <w:ind w:left="1680"/>
    </w:pPr>
    <w:rPr>
      <w:rFonts w:cs="Calibri"/>
      <w:sz w:val="20"/>
      <w:szCs w:val="20"/>
    </w:rPr>
  </w:style>
  <w:style w:type="paragraph" w:customStyle="1" w:styleId="TOC9">
    <w:name w:val="TOC 9"/>
    <w:basedOn w:val="1"/>
    <w:next w:val="1"/>
    <w:autoRedefine/>
    <w:rsid w:val="003F7B25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1"/>
    <w:qFormat/>
    <w:rsid w:val="003F7B25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EndnoteText">
    <w:name w:val="Endnote Text"/>
    <w:basedOn w:val="1"/>
    <w:uiPriority w:val="99"/>
    <w:semiHidden/>
    <w:unhideWhenUsed/>
    <w:rsid w:val="003F7B25"/>
    <w:pPr>
      <w:spacing w:after="0" w:line="240" w:lineRule="auto"/>
    </w:pPr>
    <w:rPr>
      <w:sz w:val="20"/>
      <w:szCs w:val="20"/>
    </w:rPr>
  </w:style>
  <w:style w:type="paragraph" w:customStyle="1" w:styleId="TableParagraph">
    <w:name w:val="Table Paragraph"/>
    <w:basedOn w:val="1"/>
    <w:uiPriority w:val="1"/>
    <w:qFormat/>
    <w:rsid w:val="003F7B25"/>
    <w:pPr>
      <w:spacing w:after="0" w:line="240" w:lineRule="auto"/>
      <w:ind w:left="9"/>
    </w:pPr>
    <w:rPr>
      <w:rFonts w:ascii="Times New Roman" w:hAnsi="Times New Roman"/>
      <w:lang w:eastAsia="en-US"/>
    </w:rPr>
  </w:style>
  <w:style w:type="paragraph" w:styleId="affffff0">
    <w:name w:val="Normal (Web)"/>
    <w:basedOn w:val="1"/>
    <w:uiPriority w:val="99"/>
    <w:qFormat/>
    <w:rsid w:val="003F7B25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styleId="affffff1">
    <w:name w:val="Subtitle"/>
    <w:basedOn w:val="1"/>
    <w:next w:val="1"/>
    <w:link w:val="1b"/>
    <w:uiPriority w:val="99"/>
    <w:qFormat/>
    <w:rsid w:val="003F7B25"/>
    <w:pPr>
      <w:spacing w:after="60" w:line="240" w:lineRule="auto"/>
      <w:jc w:val="center"/>
      <w:outlineLvl w:val="1"/>
    </w:pPr>
    <w:rPr>
      <w:rFonts w:ascii="Cambria" w:hAnsi="Cambria"/>
    </w:rPr>
  </w:style>
  <w:style w:type="character" w:customStyle="1" w:styleId="1b">
    <w:name w:val="Подзаголовок Знак1"/>
    <w:basedOn w:val="a0"/>
    <w:link w:val="affffff1"/>
    <w:uiPriority w:val="99"/>
    <w:rsid w:val="003F7B25"/>
    <w:rPr>
      <w:rFonts w:ascii="Cambria" w:eastAsia="Times New Roman" w:hAnsi="Cambria" w:cs="Lohit Hindi"/>
      <w:sz w:val="24"/>
      <w:szCs w:val="24"/>
      <w:lang w:eastAsia="zh-CN" w:bidi="hi-IN"/>
    </w:rPr>
  </w:style>
  <w:style w:type="paragraph" w:customStyle="1" w:styleId="211">
    <w:name w:val="Основной текст 21"/>
    <w:basedOn w:val="1"/>
    <w:qFormat/>
    <w:rsid w:val="003F7B25"/>
    <w:pPr>
      <w:spacing w:after="0" w:line="240" w:lineRule="auto"/>
      <w:ind w:left="567"/>
    </w:pPr>
    <w:rPr>
      <w:rFonts w:ascii="Arial" w:hAnsi="Arial"/>
      <w:szCs w:val="20"/>
    </w:rPr>
  </w:style>
  <w:style w:type="paragraph" w:styleId="affffff2">
    <w:name w:val="No Spacing"/>
    <w:uiPriority w:val="99"/>
    <w:qFormat/>
    <w:rsid w:val="003F7B25"/>
    <w:pPr>
      <w:suppressAutoHyphens/>
      <w:spacing w:after="0" w:line="240" w:lineRule="auto"/>
    </w:pPr>
    <w:rPr>
      <w:rFonts w:ascii="Calibri" w:eastAsia="Calibri" w:hAnsi="Calibri" w:cs="Times New Roman"/>
    </w:rPr>
  </w:style>
  <w:style w:type="paragraph" w:customStyle="1" w:styleId="Style36">
    <w:name w:val="Style36"/>
    <w:basedOn w:val="1"/>
    <w:uiPriority w:val="99"/>
    <w:qFormat/>
    <w:rsid w:val="003F7B25"/>
    <w:pPr>
      <w:spacing w:after="0" w:line="192" w:lineRule="exact"/>
      <w:jc w:val="both"/>
    </w:pPr>
    <w:rPr>
      <w:rFonts w:ascii="Times New Roman" w:hAnsi="Times New Roman"/>
    </w:rPr>
  </w:style>
  <w:style w:type="paragraph" w:customStyle="1" w:styleId="310">
    <w:name w:val="Основной текст с отступом 31"/>
    <w:basedOn w:val="1"/>
    <w:uiPriority w:val="99"/>
    <w:qFormat/>
    <w:rsid w:val="003F7B25"/>
    <w:pPr>
      <w:spacing w:after="0" w:line="240" w:lineRule="auto"/>
      <w:ind w:firstLine="720"/>
    </w:pPr>
    <w:rPr>
      <w:rFonts w:ascii="Times New Roman" w:hAnsi="Times New Roman" w:cs="Calibri"/>
      <w:sz w:val="28"/>
      <w:szCs w:val="28"/>
    </w:rPr>
  </w:style>
  <w:style w:type="paragraph" w:customStyle="1" w:styleId="32">
    <w:name w:val="Основной текст (3)"/>
    <w:basedOn w:val="1"/>
    <w:uiPriority w:val="99"/>
    <w:qFormat/>
    <w:rsid w:val="003F7B25"/>
    <w:pPr>
      <w:shd w:val="clear" w:color="auto" w:fill="FFFFFF"/>
      <w:spacing w:after="480" w:line="312" w:lineRule="exact"/>
      <w:jc w:val="center"/>
    </w:pPr>
    <w:rPr>
      <w:rFonts w:ascii="Times New Roman" w:hAnsi="Times New Roman"/>
      <w:i/>
      <w:iCs/>
      <w:sz w:val="23"/>
      <w:szCs w:val="23"/>
    </w:rPr>
  </w:style>
  <w:style w:type="paragraph" w:customStyle="1" w:styleId="40">
    <w:name w:val="Основной текст4"/>
    <w:basedOn w:val="1"/>
    <w:qFormat/>
    <w:rsid w:val="003F7B25"/>
    <w:pPr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paragraph" w:customStyle="1" w:styleId="Docsubtitle2">
    <w:name w:val="Doc subtitle2"/>
    <w:basedOn w:val="1"/>
    <w:link w:val="Docsubtitle2Char"/>
    <w:qFormat/>
    <w:rsid w:val="003F7B25"/>
    <w:pPr>
      <w:spacing w:after="0" w:line="240" w:lineRule="auto"/>
    </w:pPr>
    <w:rPr>
      <w:rFonts w:ascii="Arial" w:eastAsia="Calibri" w:hAnsi="Arial" w:cs="Times New Roman"/>
      <w:sz w:val="28"/>
      <w:szCs w:val="28"/>
      <w:lang w:val="en-GB" w:eastAsia="en-US" w:bidi="ar-SA"/>
    </w:rPr>
  </w:style>
  <w:style w:type="paragraph" w:customStyle="1" w:styleId="Doctitle">
    <w:name w:val="Doc title"/>
    <w:basedOn w:val="1"/>
    <w:qFormat/>
    <w:rsid w:val="003F7B25"/>
    <w:pPr>
      <w:spacing w:after="0" w:line="240" w:lineRule="auto"/>
    </w:pPr>
    <w:rPr>
      <w:rFonts w:ascii="Arial" w:hAnsi="Arial"/>
      <w:b/>
      <w:sz w:val="40"/>
      <w:lang w:val="en-GB" w:eastAsia="en-US"/>
    </w:rPr>
  </w:style>
  <w:style w:type="paragraph" w:customStyle="1" w:styleId="pboth">
    <w:name w:val="pboth"/>
    <w:basedOn w:val="1"/>
    <w:qFormat/>
    <w:rsid w:val="003F7B25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western">
    <w:name w:val="western"/>
    <w:basedOn w:val="1"/>
    <w:qFormat/>
    <w:rsid w:val="003F7B25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headertext">
    <w:name w:val="headertext"/>
    <w:basedOn w:val="1"/>
    <w:qFormat/>
    <w:rsid w:val="003F7B25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formattext">
    <w:name w:val="formattext"/>
    <w:basedOn w:val="1"/>
    <w:qFormat/>
    <w:rsid w:val="003F7B25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txt">
    <w:name w:val="txt"/>
    <w:basedOn w:val="1"/>
    <w:qFormat/>
    <w:rsid w:val="003F7B25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24">
    <w:name w:val="Основной текст (2)"/>
    <w:basedOn w:val="1"/>
    <w:link w:val="23"/>
    <w:qFormat/>
    <w:rsid w:val="003F7B25"/>
    <w:pPr>
      <w:shd w:val="clear" w:color="auto" w:fill="FFFFFF"/>
      <w:spacing w:after="0" w:line="264" w:lineRule="auto"/>
      <w:jc w:val="both"/>
    </w:pPr>
    <w:rPr>
      <w:rFonts w:ascii="Georgia" w:eastAsia="Georgia" w:hAnsi="Georgia" w:cs="Georgia"/>
      <w:sz w:val="16"/>
      <w:szCs w:val="16"/>
    </w:rPr>
  </w:style>
  <w:style w:type="paragraph" w:customStyle="1" w:styleId="50">
    <w:name w:val="Основной текст (5)"/>
    <w:basedOn w:val="1"/>
    <w:qFormat/>
    <w:rsid w:val="003F7B25"/>
    <w:pPr>
      <w:shd w:val="clear" w:color="auto" w:fill="FFFFFF"/>
      <w:spacing w:after="360" w:line="0" w:lineRule="atLeast"/>
    </w:pPr>
    <w:rPr>
      <w:rFonts w:ascii="Times New Roman" w:hAnsi="Times New Roman"/>
      <w:b/>
      <w:bCs/>
    </w:rPr>
  </w:style>
  <w:style w:type="paragraph" w:customStyle="1" w:styleId="affffff3">
    <w:name w:val="Содержимое врезки"/>
    <w:basedOn w:val="1"/>
    <w:qFormat/>
    <w:rsid w:val="003F7B25"/>
  </w:style>
  <w:style w:type="table" w:styleId="affffff4">
    <w:name w:val="Table Grid"/>
    <w:basedOn w:val="a1"/>
    <w:uiPriority w:val="39"/>
    <w:rsid w:val="003F7B25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F7B25"/>
    <w:pPr>
      <w:suppressAutoHyphens/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hyperlink" Target="https://e.lanbook.com/book/169784" TargetMode="External"/><Relationship Id="rId26" Type="http://schemas.openxmlformats.org/officeDocument/2006/relationships/hyperlink" Target="http://azenglish.ru/meditsinskiy-angliyski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.lanbook.com/book/156372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engblog.ru/too-enough" TargetMode="External"/><Relationship Id="rId17" Type="http://schemas.openxmlformats.org/officeDocument/2006/relationships/hyperlink" Target="https://e.lanbook.com/book/187797" TargetMode="External"/><Relationship Id="rId25" Type="http://schemas.openxmlformats.org/officeDocument/2006/relationships/hyperlink" Target="http://www.englishme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04880" TargetMode="External"/><Relationship Id="rId20" Type="http://schemas.openxmlformats.org/officeDocument/2006/relationships/hyperlink" Target="https://e.lanbook.com/book/19341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://www.studyenglish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48548" TargetMode="External"/><Relationship Id="rId23" Type="http://schemas.openxmlformats.org/officeDocument/2006/relationships/hyperlink" Target="http://www.medcollegelib.ru/book/ISBN9785970424735.html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e.lanbook.com/book/16981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hyperlink" Target="https://e.lanbook.com/book/15638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7635</Words>
  <Characters>43521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28</cp:revision>
  <dcterms:created xsi:type="dcterms:W3CDTF">2023-02-14T07:10:00Z</dcterms:created>
  <dcterms:modified xsi:type="dcterms:W3CDTF">2024-03-11T13:14:00Z</dcterms:modified>
</cp:coreProperties>
</file>